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60"/>
        <w:gridCol w:w="1584"/>
        <w:gridCol w:w="1206"/>
        <w:gridCol w:w="1400"/>
        <w:gridCol w:w="1584"/>
      </w:tblGrid>
      <w:tr w:rsidR="00C44DAD" w:rsidTr="00F051A8">
        <w:trPr>
          <w:jc w:val="center"/>
        </w:trPr>
        <w:tc>
          <w:tcPr>
            <w:tcW w:w="1360" w:type="dxa"/>
          </w:tcPr>
          <w:p w:rsidR="00C44DAD" w:rsidRPr="001B01DB" w:rsidRDefault="00C44DAD">
            <w:pPr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0" w:name="_GoBack" w:colFirst="0" w:colLast="5"/>
            <w:r w:rsidRPr="001B01DB"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Horários </w:t>
            </w:r>
          </w:p>
        </w:tc>
        <w:tc>
          <w:tcPr>
            <w:tcW w:w="1360" w:type="dxa"/>
          </w:tcPr>
          <w:p w:rsidR="00C44DAD" w:rsidRPr="001B01DB" w:rsidRDefault="00C44DAD">
            <w:pPr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B01DB"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Segunda </w:t>
            </w:r>
          </w:p>
        </w:tc>
        <w:tc>
          <w:tcPr>
            <w:tcW w:w="1584" w:type="dxa"/>
          </w:tcPr>
          <w:p w:rsidR="00C44DAD" w:rsidRPr="001B01DB" w:rsidRDefault="00C44DAD">
            <w:pPr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B01DB"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Terça </w:t>
            </w:r>
          </w:p>
        </w:tc>
        <w:tc>
          <w:tcPr>
            <w:tcW w:w="1206" w:type="dxa"/>
          </w:tcPr>
          <w:p w:rsidR="00C44DAD" w:rsidRPr="001B01DB" w:rsidRDefault="00C44DAD">
            <w:pPr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B01DB"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Quarta </w:t>
            </w:r>
          </w:p>
        </w:tc>
        <w:tc>
          <w:tcPr>
            <w:tcW w:w="1400" w:type="dxa"/>
          </w:tcPr>
          <w:p w:rsidR="00C44DAD" w:rsidRPr="001B01DB" w:rsidRDefault="00C44DAD">
            <w:pPr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B01DB"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Quinta </w:t>
            </w:r>
          </w:p>
        </w:tc>
        <w:tc>
          <w:tcPr>
            <w:tcW w:w="1584" w:type="dxa"/>
          </w:tcPr>
          <w:p w:rsidR="00C44DAD" w:rsidRPr="001B01DB" w:rsidRDefault="00C44DAD">
            <w:pPr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B01DB">
              <w:rPr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Sexta </w:t>
            </w:r>
          </w:p>
        </w:tc>
      </w:tr>
      <w:bookmarkEnd w:id="0"/>
      <w:tr w:rsidR="00C44DAD" w:rsidRPr="00F051A8" w:rsidTr="00F051A8">
        <w:trPr>
          <w:jc w:val="center"/>
        </w:trPr>
        <w:tc>
          <w:tcPr>
            <w:tcW w:w="1360" w:type="dxa"/>
          </w:tcPr>
          <w:p w:rsidR="00C44DAD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08:00 à</w:t>
            </w:r>
            <w:r w:rsidR="00C44DAD" w:rsidRPr="00F051A8">
              <w:rPr>
                <w:rFonts w:ascii="Comic Sans MS" w:hAnsi="Comic Sans MS"/>
                <w:sz w:val="24"/>
                <w:szCs w:val="24"/>
              </w:rPr>
              <w:t>s 09:30</w:t>
            </w:r>
          </w:p>
        </w:tc>
        <w:tc>
          <w:tcPr>
            <w:tcW w:w="1360" w:type="dxa"/>
          </w:tcPr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dança do ventre Miragem</w:t>
            </w:r>
          </w:p>
          <w:p w:rsidR="00F051A8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84" w:type="dxa"/>
          </w:tcPr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 xml:space="preserve">Grupo de balé neoclássico </w:t>
            </w:r>
            <w:r w:rsidR="00F051A8" w:rsidRPr="00F051A8">
              <w:rPr>
                <w:rFonts w:ascii="Comic Sans MS" w:hAnsi="Comic Sans MS"/>
                <w:sz w:val="24"/>
                <w:szCs w:val="24"/>
              </w:rPr>
              <w:t>reluz</w:t>
            </w:r>
          </w:p>
        </w:tc>
        <w:tc>
          <w:tcPr>
            <w:tcW w:w="1206" w:type="dxa"/>
          </w:tcPr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APAE</w:t>
            </w:r>
          </w:p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dança do ventre Miragem</w:t>
            </w:r>
          </w:p>
        </w:tc>
        <w:tc>
          <w:tcPr>
            <w:tcW w:w="1584" w:type="dxa"/>
          </w:tcPr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balé neoclássico reluz</w:t>
            </w:r>
          </w:p>
        </w:tc>
      </w:tr>
      <w:tr w:rsidR="00C44DAD" w:rsidRPr="00F051A8" w:rsidTr="00F051A8">
        <w:trPr>
          <w:jc w:val="center"/>
        </w:trPr>
        <w:tc>
          <w:tcPr>
            <w:tcW w:w="1360" w:type="dxa"/>
          </w:tcPr>
          <w:p w:rsidR="00C44DAD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09:30 à</w:t>
            </w:r>
            <w:r w:rsidR="00C44DAD" w:rsidRPr="00F051A8">
              <w:rPr>
                <w:rFonts w:ascii="Comic Sans MS" w:hAnsi="Comic Sans MS"/>
                <w:sz w:val="24"/>
                <w:szCs w:val="24"/>
              </w:rPr>
              <w:t>s 10:30</w:t>
            </w:r>
          </w:p>
        </w:tc>
        <w:tc>
          <w:tcPr>
            <w:tcW w:w="1360" w:type="dxa"/>
          </w:tcPr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dança Moderna</w:t>
            </w:r>
          </w:p>
        </w:tc>
        <w:tc>
          <w:tcPr>
            <w:tcW w:w="1584" w:type="dxa"/>
          </w:tcPr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 xml:space="preserve">Grupo de balé neoclássico </w:t>
            </w:r>
            <w:r w:rsidR="00457571">
              <w:rPr>
                <w:rFonts w:ascii="Comic Sans MS" w:hAnsi="Comic Sans MS"/>
                <w:sz w:val="24"/>
                <w:szCs w:val="24"/>
              </w:rPr>
              <w:t xml:space="preserve">magia </w:t>
            </w:r>
            <w:proofErr w:type="spellStart"/>
            <w:r w:rsidR="00457571">
              <w:rPr>
                <w:rFonts w:ascii="Comic Sans MS" w:hAnsi="Comic Sans MS"/>
                <w:sz w:val="24"/>
                <w:szCs w:val="24"/>
              </w:rPr>
              <w:t>plié</w:t>
            </w:r>
            <w:proofErr w:type="spellEnd"/>
          </w:p>
        </w:tc>
        <w:tc>
          <w:tcPr>
            <w:tcW w:w="1206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APAE</w:t>
            </w:r>
          </w:p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C44DAD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dança Moderna</w:t>
            </w:r>
          </w:p>
        </w:tc>
        <w:tc>
          <w:tcPr>
            <w:tcW w:w="1584" w:type="dxa"/>
          </w:tcPr>
          <w:p w:rsidR="00C44DAD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 xml:space="preserve">Grupo de balé neoclássico </w:t>
            </w:r>
            <w:r w:rsidR="00457571">
              <w:rPr>
                <w:rFonts w:ascii="Comic Sans MS" w:hAnsi="Comic Sans MS"/>
                <w:sz w:val="24"/>
                <w:szCs w:val="24"/>
              </w:rPr>
              <w:t xml:space="preserve">magia </w:t>
            </w:r>
            <w:proofErr w:type="spellStart"/>
            <w:r w:rsidR="00457571">
              <w:rPr>
                <w:rFonts w:ascii="Comic Sans MS" w:hAnsi="Comic Sans MS"/>
                <w:sz w:val="24"/>
                <w:szCs w:val="24"/>
              </w:rPr>
              <w:t>plié</w:t>
            </w:r>
            <w:proofErr w:type="spellEnd"/>
          </w:p>
        </w:tc>
      </w:tr>
      <w:tr w:rsidR="00C44DAD" w:rsidRPr="00F051A8" w:rsidTr="00F051A8">
        <w:trPr>
          <w:jc w:val="center"/>
        </w:trPr>
        <w:tc>
          <w:tcPr>
            <w:tcW w:w="1360" w:type="dxa"/>
          </w:tcPr>
          <w:p w:rsidR="00C44DAD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10:30 à</w:t>
            </w:r>
            <w:r w:rsidR="00C44DAD" w:rsidRPr="00F051A8">
              <w:rPr>
                <w:rFonts w:ascii="Comic Sans MS" w:hAnsi="Comic Sans MS"/>
                <w:sz w:val="24"/>
                <w:szCs w:val="24"/>
              </w:rPr>
              <w:t>s 11:00</w:t>
            </w:r>
          </w:p>
        </w:tc>
        <w:tc>
          <w:tcPr>
            <w:tcW w:w="1360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44DAD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584" w:type="dxa"/>
          </w:tcPr>
          <w:p w:rsidR="00457571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44DAD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06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APAE</w:t>
            </w:r>
          </w:p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457571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44DAD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  <w:p w:rsidR="00457571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84" w:type="dxa"/>
          </w:tcPr>
          <w:p w:rsidR="00C44DAD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7571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C44DAD" w:rsidRPr="00F051A8" w:rsidTr="00F051A8">
        <w:trPr>
          <w:jc w:val="center"/>
        </w:trPr>
        <w:tc>
          <w:tcPr>
            <w:tcW w:w="1360" w:type="dxa"/>
          </w:tcPr>
          <w:p w:rsidR="00C44DAD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14:00 à</w:t>
            </w:r>
            <w:r w:rsidR="00C44DAD" w:rsidRPr="00F051A8">
              <w:rPr>
                <w:rFonts w:ascii="Comic Sans MS" w:hAnsi="Comic Sans MS"/>
                <w:sz w:val="24"/>
                <w:szCs w:val="24"/>
              </w:rPr>
              <w:t>s 15:00</w:t>
            </w:r>
          </w:p>
        </w:tc>
        <w:tc>
          <w:tcPr>
            <w:tcW w:w="1360" w:type="dxa"/>
          </w:tcPr>
          <w:p w:rsidR="00C44DAD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7571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584" w:type="dxa"/>
          </w:tcPr>
          <w:p w:rsidR="00C44DAD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 xml:space="preserve">Grupo de balé neoclássico </w:t>
            </w:r>
            <w:r w:rsidR="00457571">
              <w:rPr>
                <w:rFonts w:ascii="Comic Sans MS" w:hAnsi="Comic Sans MS"/>
                <w:sz w:val="24"/>
                <w:szCs w:val="24"/>
              </w:rPr>
              <w:t xml:space="preserve">magia </w:t>
            </w:r>
            <w:proofErr w:type="spellStart"/>
            <w:r w:rsidR="00457571">
              <w:rPr>
                <w:rFonts w:ascii="Comic Sans MS" w:hAnsi="Comic Sans MS"/>
                <w:sz w:val="24"/>
                <w:szCs w:val="24"/>
              </w:rPr>
              <w:t>plié</w:t>
            </w:r>
            <w:proofErr w:type="spellEnd"/>
          </w:p>
        </w:tc>
        <w:tc>
          <w:tcPr>
            <w:tcW w:w="1206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APAE</w:t>
            </w:r>
          </w:p>
          <w:p w:rsidR="00C44DAD" w:rsidRPr="00F051A8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C44DAD" w:rsidRDefault="00C44DAD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7571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584" w:type="dxa"/>
          </w:tcPr>
          <w:p w:rsidR="00C44DAD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 xml:space="preserve">Grupo de balé neoclássico </w:t>
            </w:r>
            <w:r w:rsidR="00457571">
              <w:rPr>
                <w:rFonts w:ascii="Comic Sans MS" w:hAnsi="Comic Sans MS"/>
                <w:sz w:val="24"/>
                <w:szCs w:val="24"/>
              </w:rPr>
              <w:t xml:space="preserve">magia </w:t>
            </w:r>
            <w:proofErr w:type="spellStart"/>
            <w:r w:rsidR="00457571">
              <w:rPr>
                <w:rFonts w:ascii="Comic Sans MS" w:hAnsi="Comic Sans MS"/>
                <w:sz w:val="24"/>
                <w:szCs w:val="24"/>
              </w:rPr>
              <w:t>plié</w:t>
            </w:r>
            <w:proofErr w:type="spellEnd"/>
          </w:p>
        </w:tc>
      </w:tr>
      <w:tr w:rsidR="00A24969" w:rsidRPr="00F051A8" w:rsidTr="00F051A8">
        <w:trPr>
          <w:jc w:val="center"/>
        </w:trPr>
        <w:tc>
          <w:tcPr>
            <w:tcW w:w="1360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15</w:t>
            </w:r>
            <w:r w:rsidR="00457571">
              <w:rPr>
                <w:rFonts w:ascii="Comic Sans MS" w:hAnsi="Comic Sans MS"/>
                <w:sz w:val="24"/>
                <w:szCs w:val="24"/>
              </w:rPr>
              <w:t>:00 à</w:t>
            </w:r>
            <w:r w:rsidRPr="00F051A8">
              <w:rPr>
                <w:rFonts w:ascii="Comic Sans MS" w:hAnsi="Comic Sans MS"/>
                <w:sz w:val="24"/>
                <w:szCs w:val="24"/>
              </w:rPr>
              <w:t>s 16:30</w:t>
            </w: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0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dança Moderna</w:t>
            </w:r>
          </w:p>
        </w:tc>
        <w:tc>
          <w:tcPr>
            <w:tcW w:w="1584" w:type="dxa"/>
          </w:tcPr>
          <w:p w:rsidR="00A24969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balé Neoclássico Arabesque</w:t>
            </w:r>
          </w:p>
        </w:tc>
        <w:tc>
          <w:tcPr>
            <w:tcW w:w="1206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APAE</w:t>
            </w: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4969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dança Moderna</w:t>
            </w:r>
          </w:p>
        </w:tc>
        <w:tc>
          <w:tcPr>
            <w:tcW w:w="1584" w:type="dxa"/>
          </w:tcPr>
          <w:p w:rsidR="00A24969" w:rsidRPr="00F051A8" w:rsidRDefault="00F051A8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Grupo de balé Neoclássico Arabesque</w:t>
            </w:r>
          </w:p>
        </w:tc>
      </w:tr>
      <w:tr w:rsidR="00A24969" w:rsidRPr="00F051A8" w:rsidTr="00F051A8">
        <w:trPr>
          <w:jc w:val="center"/>
        </w:trPr>
        <w:tc>
          <w:tcPr>
            <w:tcW w:w="1360" w:type="dxa"/>
          </w:tcPr>
          <w:p w:rsidR="00A24969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16:30 à</w:t>
            </w:r>
            <w:r w:rsidR="00A24969" w:rsidRPr="00F051A8">
              <w:rPr>
                <w:rFonts w:ascii="Comic Sans MS" w:hAnsi="Comic Sans MS"/>
                <w:sz w:val="24"/>
                <w:szCs w:val="24"/>
              </w:rPr>
              <w:t>s 17:00</w:t>
            </w:r>
          </w:p>
        </w:tc>
        <w:tc>
          <w:tcPr>
            <w:tcW w:w="1360" w:type="dxa"/>
          </w:tcPr>
          <w:p w:rsidR="00A24969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7571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584" w:type="dxa"/>
          </w:tcPr>
          <w:p w:rsidR="00A24969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7571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06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APAE</w:t>
            </w:r>
          </w:p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A24969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7571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584" w:type="dxa"/>
          </w:tcPr>
          <w:p w:rsidR="00457571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24969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A24969" w:rsidRPr="00F051A8" w:rsidTr="00F051A8">
        <w:trPr>
          <w:jc w:val="center"/>
        </w:trPr>
        <w:tc>
          <w:tcPr>
            <w:tcW w:w="1360" w:type="dxa"/>
          </w:tcPr>
          <w:p w:rsidR="00A24969" w:rsidRPr="00F051A8" w:rsidRDefault="00457571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17:00 à</w:t>
            </w:r>
            <w:r w:rsidR="00A24969" w:rsidRPr="00F051A8">
              <w:rPr>
                <w:rFonts w:ascii="Comic Sans MS" w:hAnsi="Comic Sans MS"/>
                <w:sz w:val="24"/>
                <w:szCs w:val="24"/>
              </w:rPr>
              <w:t>s 18:30</w:t>
            </w:r>
          </w:p>
        </w:tc>
        <w:tc>
          <w:tcPr>
            <w:tcW w:w="1360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 xml:space="preserve">Cia de dança do ventre </w:t>
            </w:r>
            <w:proofErr w:type="spellStart"/>
            <w:r w:rsidRPr="00F051A8">
              <w:rPr>
                <w:rFonts w:ascii="Comic Sans MS" w:hAnsi="Comic Sans MS"/>
                <w:sz w:val="24"/>
                <w:szCs w:val="24"/>
              </w:rPr>
              <w:t>Kalilas</w:t>
            </w:r>
            <w:proofErr w:type="spellEnd"/>
          </w:p>
        </w:tc>
        <w:tc>
          <w:tcPr>
            <w:tcW w:w="1584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Cia de balé Neoclássico Flor de Liz</w:t>
            </w:r>
          </w:p>
        </w:tc>
        <w:tc>
          <w:tcPr>
            <w:tcW w:w="1206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Cia de dança moderna corpo e alma</w:t>
            </w:r>
          </w:p>
        </w:tc>
        <w:tc>
          <w:tcPr>
            <w:tcW w:w="1400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 xml:space="preserve">Cia de dança do ventre </w:t>
            </w:r>
            <w:proofErr w:type="spellStart"/>
            <w:r w:rsidRPr="00F051A8">
              <w:rPr>
                <w:rFonts w:ascii="Comic Sans MS" w:hAnsi="Comic Sans MS"/>
                <w:sz w:val="24"/>
                <w:szCs w:val="24"/>
              </w:rPr>
              <w:t>Kalilas</w:t>
            </w:r>
            <w:proofErr w:type="spellEnd"/>
          </w:p>
        </w:tc>
        <w:tc>
          <w:tcPr>
            <w:tcW w:w="1584" w:type="dxa"/>
          </w:tcPr>
          <w:p w:rsidR="00A24969" w:rsidRPr="00F051A8" w:rsidRDefault="00A24969" w:rsidP="00F051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1A8">
              <w:rPr>
                <w:rFonts w:ascii="Comic Sans MS" w:hAnsi="Comic Sans MS"/>
                <w:sz w:val="24"/>
                <w:szCs w:val="24"/>
              </w:rPr>
              <w:t>Cia de balé Neoclássico Flor de Liz</w:t>
            </w:r>
          </w:p>
        </w:tc>
      </w:tr>
    </w:tbl>
    <w:p w:rsidR="00E9326F" w:rsidRPr="00F051A8" w:rsidRDefault="00E9326F">
      <w:pPr>
        <w:rPr>
          <w:sz w:val="24"/>
          <w:szCs w:val="24"/>
        </w:rPr>
      </w:pPr>
    </w:p>
    <w:sectPr w:rsidR="00E9326F" w:rsidRPr="00F05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AD"/>
    <w:rsid w:val="001B01DB"/>
    <w:rsid w:val="00457571"/>
    <w:rsid w:val="00A24969"/>
    <w:rsid w:val="00C44DAD"/>
    <w:rsid w:val="00E9326F"/>
    <w:rsid w:val="00F0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79C89-7E5E-49BA-B065-9FD7144F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Notebook</dc:creator>
  <cp:keywords/>
  <dc:description/>
  <cp:lastModifiedBy>Cultura Notebook</cp:lastModifiedBy>
  <cp:revision>2</cp:revision>
  <dcterms:created xsi:type="dcterms:W3CDTF">2017-04-12T18:18:00Z</dcterms:created>
  <dcterms:modified xsi:type="dcterms:W3CDTF">2017-04-13T12:50:00Z</dcterms:modified>
</cp:coreProperties>
</file>