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D8" w:rsidRDefault="00122ED8" w:rsidP="00F82003">
      <w:pPr>
        <w:tabs>
          <w:tab w:val="left" w:pos="5760"/>
        </w:tabs>
      </w:pPr>
      <w:bookmarkStart w:id="0" w:name="_GoBack"/>
      <w:bookmarkEnd w:id="0"/>
    </w:p>
    <w:p w:rsidR="00122ED8" w:rsidRDefault="00122ED8" w:rsidP="005926F9">
      <w:pPr>
        <w:tabs>
          <w:tab w:val="left" w:pos="5760"/>
        </w:tabs>
      </w:pPr>
    </w:p>
    <w:p w:rsidR="00156BEF" w:rsidRPr="00887882" w:rsidRDefault="005B5E32" w:rsidP="00156BEF">
      <w:pPr>
        <w:tabs>
          <w:tab w:val="left" w:pos="5760"/>
        </w:tabs>
        <w:jc w:val="center"/>
        <w:rPr>
          <w:b/>
        </w:rPr>
      </w:pPr>
      <w:r w:rsidRPr="00887882">
        <w:rPr>
          <w:b/>
        </w:rPr>
        <w:t>PROCE</w:t>
      </w:r>
      <w:r w:rsidR="0011797D">
        <w:rPr>
          <w:b/>
        </w:rPr>
        <w:t>SSO SELETIVO SIMPLIFICADO Nº 002/2017</w:t>
      </w:r>
    </w:p>
    <w:p w:rsidR="005B5E32" w:rsidRDefault="005B5E32" w:rsidP="00156BEF">
      <w:pPr>
        <w:tabs>
          <w:tab w:val="left" w:pos="5760"/>
        </w:tabs>
        <w:jc w:val="center"/>
      </w:pPr>
    </w:p>
    <w:p w:rsidR="005B5E32" w:rsidRPr="009C25E1" w:rsidRDefault="00344232" w:rsidP="00156BEF">
      <w:pPr>
        <w:tabs>
          <w:tab w:val="left" w:pos="5760"/>
        </w:tabs>
        <w:jc w:val="center"/>
        <w:rPr>
          <w:b/>
        </w:rPr>
      </w:pPr>
      <w:r>
        <w:rPr>
          <w:b/>
        </w:rPr>
        <w:t xml:space="preserve">EDITAL 010 – DIVULGAÇÃO </w:t>
      </w:r>
      <w:r w:rsidR="00FA7194">
        <w:rPr>
          <w:b/>
        </w:rPr>
        <w:t xml:space="preserve"> </w:t>
      </w:r>
      <w:r>
        <w:rPr>
          <w:b/>
        </w:rPr>
        <w:t>DE</w:t>
      </w:r>
      <w:r w:rsidR="0031790A">
        <w:rPr>
          <w:b/>
        </w:rPr>
        <w:t xml:space="preserve"> NOVO</w:t>
      </w:r>
      <w:r>
        <w:rPr>
          <w:b/>
        </w:rPr>
        <w:t xml:space="preserve"> </w:t>
      </w:r>
      <w:r w:rsidR="0031790A">
        <w:rPr>
          <w:b/>
        </w:rPr>
        <w:t>GABARITO</w:t>
      </w:r>
    </w:p>
    <w:p w:rsidR="005B5E32" w:rsidRPr="00692D1D" w:rsidRDefault="005B5E32" w:rsidP="00156BEF">
      <w:pPr>
        <w:tabs>
          <w:tab w:val="left" w:pos="5760"/>
        </w:tabs>
        <w:jc w:val="center"/>
      </w:pPr>
    </w:p>
    <w:p w:rsidR="00344232" w:rsidRDefault="00344232" w:rsidP="003442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44232" w:rsidRDefault="00344232" w:rsidP="0034423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5B5E32">
        <w:rPr>
          <w:rFonts w:eastAsiaTheme="minorHAnsi"/>
          <w:lang w:eastAsia="en-US"/>
        </w:rPr>
        <w:t>A Comissão do Proce</w:t>
      </w:r>
      <w:r>
        <w:rPr>
          <w:rFonts w:eastAsiaTheme="minorHAnsi"/>
          <w:lang w:eastAsia="en-US"/>
        </w:rPr>
        <w:t>sso Seletivo Simplificado nº 002</w:t>
      </w:r>
      <w:r w:rsidRPr="005B5E32">
        <w:rPr>
          <w:rFonts w:eastAsiaTheme="minorHAnsi"/>
          <w:lang w:eastAsia="en-US"/>
        </w:rPr>
        <w:t>/2017 da Pre</w:t>
      </w:r>
      <w:r>
        <w:rPr>
          <w:rFonts w:eastAsiaTheme="minorHAnsi"/>
          <w:lang w:eastAsia="en-US"/>
        </w:rPr>
        <w:t xml:space="preserve">feitura Municipal de Brasnorte, </w:t>
      </w:r>
      <w:r w:rsidRPr="005B5E32">
        <w:rPr>
          <w:rFonts w:eastAsiaTheme="minorHAnsi"/>
          <w:lang w:eastAsia="en-US"/>
        </w:rPr>
        <w:t xml:space="preserve">nomeada pela Portaria n° </w:t>
      </w:r>
      <w:r>
        <w:rPr>
          <w:rFonts w:eastAsiaTheme="minorHAnsi"/>
          <w:lang w:eastAsia="en-US"/>
        </w:rPr>
        <w:t>562/2017</w:t>
      </w:r>
      <w:r w:rsidRPr="005B5E32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após resultado da análise e julgamento dos recursos contra os gabaritos, </w:t>
      </w:r>
      <w:r w:rsidRPr="005B5E32">
        <w:rPr>
          <w:rFonts w:eastAsiaTheme="minorHAnsi"/>
          <w:lang w:eastAsia="en-US"/>
        </w:rPr>
        <w:t>comunica aos interessados e para que cu</w:t>
      </w:r>
      <w:r>
        <w:rPr>
          <w:rFonts w:eastAsiaTheme="minorHAnsi"/>
          <w:lang w:eastAsia="en-US"/>
        </w:rPr>
        <w:t xml:space="preserve">mpram os efeitos legais por </w:t>
      </w:r>
      <w:r w:rsidRPr="005B5E32">
        <w:rPr>
          <w:rFonts w:eastAsiaTheme="minorHAnsi"/>
          <w:lang w:eastAsia="en-US"/>
        </w:rPr>
        <w:t>meio deste Edi</w:t>
      </w:r>
      <w:r>
        <w:rPr>
          <w:rFonts w:eastAsiaTheme="minorHAnsi"/>
          <w:lang w:eastAsia="en-US"/>
        </w:rPr>
        <w:t>tal, divulga novo gabarito da prova de Professor Ensino Superior</w:t>
      </w:r>
      <w:r w:rsidRPr="005B5E32">
        <w:rPr>
          <w:rFonts w:eastAsiaTheme="minorHAnsi"/>
          <w:lang w:eastAsia="en-US"/>
        </w:rPr>
        <w:t>, conforme lista abaixo:</w:t>
      </w:r>
    </w:p>
    <w:p w:rsidR="00344232" w:rsidRDefault="00344232" w:rsidP="005B5E3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:rsidR="00CA0355" w:rsidRDefault="00CA0355" w:rsidP="004608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0CBC" w:rsidRPr="005B5E32" w:rsidRDefault="005C0CBC" w:rsidP="004608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5159" w:rsidRDefault="0011797D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CARGO – PROFESSOR – LICENCIATURA PLENA</w:t>
      </w:r>
      <w:r w:rsidR="005C0CBC">
        <w:rPr>
          <w:rFonts w:ascii="Arial" w:hAnsi="Arial" w:cs="Arial"/>
          <w:b/>
        </w:rPr>
        <w:t xml:space="preserve"> (</w:t>
      </w:r>
      <w:r w:rsidR="00AB3073">
        <w:rPr>
          <w:rFonts w:ascii="Arial" w:hAnsi="Arial" w:cs="Arial"/>
          <w:b/>
        </w:rPr>
        <w:t>PEDAGOGIA,</w:t>
      </w:r>
      <w:r w:rsidR="00F63C52">
        <w:rPr>
          <w:rFonts w:ascii="Arial" w:hAnsi="Arial" w:cs="Arial"/>
          <w:b/>
        </w:rPr>
        <w:t xml:space="preserve"> LETRAS, MATEMÁ</w:t>
      </w:r>
      <w:r w:rsidR="005C0CBC">
        <w:rPr>
          <w:rFonts w:ascii="Arial" w:hAnsi="Arial" w:cs="Arial"/>
          <w:b/>
        </w:rPr>
        <w:t xml:space="preserve">TICA E OUTRAS AREAS) </w:t>
      </w:r>
      <w:r w:rsidR="00AB3073">
        <w:rPr>
          <w:rFonts w:ascii="Arial" w:hAnsi="Arial" w:cs="Arial"/>
          <w:b/>
        </w:rPr>
        <w:t xml:space="preserve"> </w:t>
      </w:r>
    </w:p>
    <w:tbl>
      <w:tblPr>
        <w:tblStyle w:val="Tabelacomgrade"/>
        <w:tblW w:w="966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344232">
        <w:trPr>
          <w:trHeight w:val="397"/>
          <w:jc w:val="center"/>
        </w:trPr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BE353A" w:rsidTr="00344232">
        <w:trPr>
          <w:trHeight w:val="397"/>
          <w:jc w:val="center"/>
        </w:trPr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344232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344232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:rsidR="006E1FA4" w:rsidRDefault="00344232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*Questão nula, por conter duas alternativas iguais, o ponto da questão é concedido a todos os candidatos.</w:t>
      </w:r>
    </w:p>
    <w:p w:rsidR="005C0CBC" w:rsidRPr="003F3E78" w:rsidRDefault="005C0CBC" w:rsidP="003B5159">
      <w:pPr>
        <w:rPr>
          <w:rFonts w:ascii="Arial" w:hAnsi="Arial" w:cs="Arial"/>
          <w:b/>
        </w:rPr>
      </w:pPr>
    </w:p>
    <w:p w:rsidR="003B5159" w:rsidRDefault="003B5159" w:rsidP="003B5159">
      <w:pPr>
        <w:rPr>
          <w:rFonts w:ascii="Arial" w:hAnsi="Arial" w:cs="Arial"/>
          <w:b/>
        </w:rPr>
      </w:pPr>
      <w:r w:rsidRPr="003F3E78">
        <w:rPr>
          <w:rFonts w:ascii="Arial" w:hAnsi="Arial" w:cs="Arial"/>
          <w:b/>
        </w:rPr>
        <w:t>CARGO – PROFESSOR ENSINO MÉDIO</w:t>
      </w:r>
      <w:r>
        <w:rPr>
          <w:rFonts w:ascii="Arial" w:hAnsi="Arial" w:cs="Arial"/>
          <w:b/>
        </w:rPr>
        <w:t xml:space="preserve"> - MAGISTÉRIO</w:t>
      </w:r>
    </w:p>
    <w:tbl>
      <w:tblPr>
        <w:tblStyle w:val="Tabelacomgrade"/>
        <w:tblW w:w="966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F82003">
        <w:trPr>
          <w:trHeight w:val="397"/>
          <w:jc w:val="center"/>
        </w:trPr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BE353A" w:rsidTr="00F82003">
        <w:trPr>
          <w:trHeight w:val="397"/>
          <w:jc w:val="center"/>
        </w:trPr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3B5159" w:rsidRDefault="00F82003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*Questão nula, por conter duas alternativas iguais, o ponto da questão é concedido a todos os candidatos.</w:t>
      </w:r>
    </w:p>
    <w:p w:rsidR="005C0CBC" w:rsidRPr="003F3E78" w:rsidRDefault="005C0CBC" w:rsidP="003B5159">
      <w:pPr>
        <w:rPr>
          <w:rFonts w:ascii="Arial" w:hAnsi="Arial" w:cs="Arial"/>
          <w:b/>
        </w:rPr>
      </w:pPr>
    </w:p>
    <w:p w:rsidR="003B5159" w:rsidRDefault="003B5159" w:rsidP="003B5159">
      <w:pPr>
        <w:rPr>
          <w:rFonts w:ascii="Arial" w:hAnsi="Arial" w:cs="Arial"/>
          <w:b/>
        </w:rPr>
      </w:pPr>
      <w:r w:rsidRPr="003F3E78">
        <w:rPr>
          <w:rFonts w:ascii="Arial" w:hAnsi="Arial" w:cs="Arial"/>
          <w:b/>
        </w:rPr>
        <w:t xml:space="preserve">CARGO – </w:t>
      </w:r>
      <w:r w:rsidRPr="00BB58D8">
        <w:rPr>
          <w:rFonts w:ascii="Arial" w:hAnsi="Arial" w:cs="Arial"/>
          <w:b/>
        </w:rPr>
        <w:t>PROFESSOR ENSINO MÉDIO</w:t>
      </w:r>
    </w:p>
    <w:tbl>
      <w:tblPr>
        <w:tblStyle w:val="Tabelacomgrade"/>
        <w:tblW w:w="966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F82003">
        <w:trPr>
          <w:trHeight w:val="397"/>
          <w:jc w:val="center"/>
        </w:trPr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BE353A" w:rsidTr="00F82003">
        <w:trPr>
          <w:trHeight w:val="397"/>
          <w:jc w:val="center"/>
        </w:trPr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BE353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</w:tbl>
    <w:p w:rsidR="003B5159" w:rsidRDefault="00F82003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*Questão nula, por conter duas alternativas iguais, o ponto da questão é concedido a todos os candidatos.</w:t>
      </w:r>
    </w:p>
    <w:p w:rsidR="00F82003" w:rsidRPr="003F3E78" w:rsidRDefault="00F82003" w:rsidP="003B5159">
      <w:pPr>
        <w:rPr>
          <w:rFonts w:ascii="Arial" w:hAnsi="Arial" w:cs="Arial"/>
          <w:b/>
        </w:rPr>
      </w:pPr>
    </w:p>
    <w:p w:rsidR="003B5159" w:rsidRDefault="003B5159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CARGO – </w:t>
      </w:r>
      <w:r w:rsidRPr="00BB58D8">
        <w:rPr>
          <w:rFonts w:ascii="Arial" w:hAnsi="Arial" w:cs="Arial"/>
          <w:b/>
        </w:rPr>
        <w:t>TÉCNICO DE DESENVOLVIMENTO INFANTIL – TDI</w:t>
      </w:r>
    </w:p>
    <w:tbl>
      <w:tblPr>
        <w:tblStyle w:val="Tabelacomgrade"/>
        <w:tblW w:w="966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F82003">
        <w:trPr>
          <w:trHeight w:val="397"/>
          <w:jc w:val="center"/>
        </w:trPr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83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5B219A" w:rsidTr="00F82003">
        <w:trPr>
          <w:trHeight w:val="397"/>
          <w:jc w:val="center"/>
        </w:trPr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83" w:type="dxa"/>
          </w:tcPr>
          <w:p w:rsidR="003B5159" w:rsidRPr="005B219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3B5159" w:rsidRDefault="00F82003" w:rsidP="003B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*Questão nula, por conter duas alternativas iguais, o ponto da questão é concedido a todos os candidatos.</w:t>
      </w:r>
    </w:p>
    <w:p w:rsidR="00F82003" w:rsidRPr="003F3E78" w:rsidRDefault="00F82003" w:rsidP="003B5159">
      <w:pPr>
        <w:rPr>
          <w:rFonts w:ascii="Arial" w:hAnsi="Arial" w:cs="Arial"/>
          <w:b/>
        </w:rPr>
      </w:pPr>
    </w:p>
    <w:p w:rsidR="003B5159" w:rsidRDefault="003B5159" w:rsidP="003B5159">
      <w:pPr>
        <w:rPr>
          <w:rFonts w:ascii="Arial" w:hAnsi="Arial" w:cs="Arial"/>
          <w:b/>
        </w:rPr>
      </w:pPr>
      <w:r w:rsidRPr="003F3E78">
        <w:rPr>
          <w:rFonts w:ascii="Arial" w:hAnsi="Arial" w:cs="Arial"/>
          <w:b/>
        </w:rPr>
        <w:t xml:space="preserve">CARGO – </w:t>
      </w:r>
      <w:r w:rsidRPr="00BB58D8">
        <w:rPr>
          <w:rFonts w:ascii="Arial" w:hAnsi="Arial" w:cs="Arial"/>
          <w:b/>
        </w:rPr>
        <w:t>APOIO ADMINISTRAT</w:t>
      </w:r>
      <w:r>
        <w:rPr>
          <w:rFonts w:ascii="Arial" w:hAnsi="Arial" w:cs="Arial"/>
          <w:b/>
        </w:rPr>
        <w:t xml:space="preserve">IVO EDUCACIONAL </w:t>
      </w:r>
    </w:p>
    <w:tbl>
      <w:tblPr>
        <w:tblStyle w:val="Tabelacomgrade"/>
        <w:tblW w:w="908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6E1FA4">
        <w:trPr>
          <w:trHeight w:val="397"/>
          <w:jc w:val="center"/>
        </w:trPr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2E24FA" w:rsidTr="006E1FA4">
        <w:trPr>
          <w:trHeight w:val="397"/>
          <w:jc w:val="center"/>
        </w:trPr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D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2E24FA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:rsidR="003B5159" w:rsidRDefault="003B5159" w:rsidP="003B5159">
      <w:pPr>
        <w:rPr>
          <w:rFonts w:ascii="Arial" w:hAnsi="Arial" w:cs="Arial"/>
          <w:b/>
        </w:rPr>
      </w:pPr>
    </w:p>
    <w:p w:rsidR="005C0CBC" w:rsidRPr="003F3E78" w:rsidRDefault="005C0CBC" w:rsidP="003B5159">
      <w:pPr>
        <w:rPr>
          <w:rFonts w:ascii="Arial" w:hAnsi="Arial" w:cs="Arial"/>
          <w:b/>
        </w:rPr>
      </w:pPr>
    </w:p>
    <w:p w:rsidR="003B5159" w:rsidRDefault="003B5159" w:rsidP="003B5159">
      <w:pPr>
        <w:rPr>
          <w:rFonts w:ascii="Arial" w:hAnsi="Arial" w:cs="Arial"/>
          <w:b/>
        </w:rPr>
      </w:pPr>
      <w:r w:rsidRPr="003F3E78">
        <w:rPr>
          <w:rFonts w:ascii="Arial" w:hAnsi="Arial" w:cs="Arial"/>
          <w:b/>
        </w:rPr>
        <w:t>AGENTE DE TRANSPORTE ESCOLAR</w:t>
      </w:r>
    </w:p>
    <w:tbl>
      <w:tblPr>
        <w:tblStyle w:val="Tabelacomgrade"/>
        <w:tblW w:w="9080" w:type="dxa"/>
        <w:jc w:val="center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3B5159" w:rsidRPr="00BE353A" w:rsidTr="006E1FA4">
        <w:trPr>
          <w:trHeight w:val="397"/>
          <w:jc w:val="center"/>
        </w:trPr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01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02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03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04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05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06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07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08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09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10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11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12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13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14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15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16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17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18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19</w:t>
            </w:r>
          </w:p>
        </w:tc>
        <w:tc>
          <w:tcPr>
            <w:tcW w:w="454" w:type="dxa"/>
          </w:tcPr>
          <w:p w:rsidR="003B5159" w:rsidRPr="00BE353A" w:rsidRDefault="003B5159" w:rsidP="00863031">
            <w:pPr>
              <w:rPr>
                <w:rFonts w:ascii="Arial" w:hAnsi="Arial" w:cs="Arial"/>
              </w:rPr>
            </w:pPr>
            <w:r w:rsidRPr="00BE353A">
              <w:rPr>
                <w:rFonts w:ascii="Arial" w:hAnsi="Arial" w:cs="Arial"/>
              </w:rPr>
              <w:t>20</w:t>
            </w:r>
          </w:p>
        </w:tc>
      </w:tr>
      <w:tr w:rsidR="003B5159" w:rsidRPr="00CE1B8E" w:rsidTr="006E1FA4">
        <w:trPr>
          <w:trHeight w:val="397"/>
          <w:jc w:val="center"/>
        </w:trPr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454" w:type="dxa"/>
          </w:tcPr>
          <w:p w:rsidR="003B5159" w:rsidRPr="00CE1B8E" w:rsidRDefault="00F82003" w:rsidP="0086303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:rsidR="00156BEF" w:rsidRPr="005B5E32" w:rsidRDefault="00156BEF" w:rsidP="005B5E32">
      <w:pPr>
        <w:tabs>
          <w:tab w:val="left" w:pos="5760"/>
        </w:tabs>
        <w:jc w:val="both"/>
      </w:pPr>
    </w:p>
    <w:p w:rsidR="00156BEF" w:rsidRPr="00692D1D" w:rsidRDefault="00156BEF" w:rsidP="00156BEF">
      <w:pPr>
        <w:tabs>
          <w:tab w:val="center" w:pos="4535"/>
          <w:tab w:val="left" w:pos="5760"/>
          <w:tab w:val="left" w:pos="6585"/>
        </w:tabs>
      </w:pPr>
    </w:p>
    <w:p w:rsidR="00156BEF" w:rsidRDefault="00344232" w:rsidP="00F2270A">
      <w:pPr>
        <w:tabs>
          <w:tab w:val="center" w:pos="4535"/>
          <w:tab w:val="left" w:pos="5760"/>
          <w:tab w:val="left" w:pos="6585"/>
        </w:tabs>
        <w:jc w:val="right"/>
      </w:pPr>
      <w:r>
        <w:t>Brasnorte/MT, 01</w:t>
      </w:r>
      <w:r w:rsidR="00FA7194">
        <w:t xml:space="preserve"> </w:t>
      </w:r>
      <w:r>
        <w:t>de fevereir</w:t>
      </w:r>
      <w:r w:rsidR="0011797D">
        <w:t>o de 2018</w:t>
      </w:r>
      <w:r w:rsidR="00F2270A">
        <w:t>.</w:t>
      </w:r>
    </w:p>
    <w:p w:rsidR="00F2270A" w:rsidRDefault="00F2270A" w:rsidP="009B356E">
      <w:pPr>
        <w:tabs>
          <w:tab w:val="center" w:pos="4535"/>
          <w:tab w:val="left" w:pos="5760"/>
          <w:tab w:val="left" w:pos="6585"/>
        </w:tabs>
      </w:pPr>
    </w:p>
    <w:p w:rsidR="009B356E" w:rsidRDefault="009B356E" w:rsidP="009B356E">
      <w:pPr>
        <w:tabs>
          <w:tab w:val="center" w:pos="4535"/>
          <w:tab w:val="left" w:pos="5760"/>
          <w:tab w:val="left" w:pos="6585"/>
        </w:tabs>
      </w:pPr>
    </w:p>
    <w:p w:rsidR="00197FB5" w:rsidRPr="00692D1D" w:rsidRDefault="00197FB5" w:rsidP="00F2270A">
      <w:pPr>
        <w:tabs>
          <w:tab w:val="center" w:pos="4535"/>
          <w:tab w:val="left" w:pos="5760"/>
          <w:tab w:val="left" w:pos="6585"/>
        </w:tabs>
        <w:jc w:val="right"/>
      </w:pPr>
    </w:p>
    <w:p w:rsidR="0011797D" w:rsidRDefault="0011797D" w:rsidP="0011797D">
      <w:pPr>
        <w:jc w:val="center"/>
        <w:rPr>
          <w:b/>
        </w:rPr>
      </w:pPr>
      <w:r>
        <w:rPr>
          <w:b/>
        </w:rPr>
        <w:t>Cleidi Schroder</w:t>
      </w:r>
    </w:p>
    <w:p w:rsidR="0011797D" w:rsidRPr="00502BE9" w:rsidRDefault="0011797D" w:rsidP="0011797D">
      <w:pPr>
        <w:jc w:val="center"/>
      </w:pPr>
      <w:r w:rsidRPr="00502BE9">
        <w:t>Presidente da Comissão</w:t>
      </w:r>
    </w:p>
    <w:p w:rsidR="0011797D" w:rsidRPr="00502BE9" w:rsidRDefault="0011797D" w:rsidP="0011797D">
      <w:pPr>
        <w:jc w:val="center"/>
      </w:pPr>
      <w:r w:rsidRPr="00502BE9">
        <w:t>Processo Seletivo Simplificado</w:t>
      </w:r>
    </w:p>
    <w:p w:rsidR="0011797D" w:rsidRDefault="0011797D" w:rsidP="0011797D">
      <w:pPr>
        <w:jc w:val="center"/>
      </w:pPr>
      <w:r>
        <w:t>N° 002/2017</w:t>
      </w:r>
    </w:p>
    <w:p w:rsidR="0011797D" w:rsidRDefault="0011797D" w:rsidP="0011797D"/>
    <w:p w:rsidR="0011797D" w:rsidRDefault="0011797D" w:rsidP="0011797D"/>
    <w:p w:rsidR="00EF5347" w:rsidRDefault="00EF5347" w:rsidP="0011797D"/>
    <w:p w:rsidR="0011797D" w:rsidRDefault="0011797D" w:rsidP="0011797D">
      <w:pPr>
        <w:tabs>
          <w:tab w:val="left" w:pos="708"/>
          <w:tab w:val="left" w:pos="1418"/>
          <w:tab w:val="left" w:pos="2832"/>
          <w:tab w:val="left" w:pos="3540"/>
          <w:tab w:val="left" w:pos="4248"/>
          <w:tab w:val="left" w:pos="4956"/>
          <w:tab w:val="left" w:pos="6810"/>
        </w:tabs>
        <w:jc w:val="center"/>
        <w:rPr>
          <w:rFonts w:eastAsiaTheme="minorHAnsi"/>
          <w:b/>
          <w:lang w:eastAsia="en-US"/>
        </w:rPr>
      </w:pPr>
      <w:r w:rsidRPr="00400D2B">
        <w:rPr>
          <w:b/>
        </w:rPr>
        <w:t>Nathalia Carolina Amaral de Oliveira</w:t>
      </w:r>
    </w:p>
    <w:p w:rsidR="0011797D" w:rsidRDefault="0011797D" w:rsidP="0011797D">
      <w:pPr>
        <w:tabs>
          <w:tab w:val="left" w:pos="708"/>
          <w:tab w:val="left" w:pos="1418"/>
          <w:tab w:val="left" w:pos="2832"/>
          <w:tab w:val="left" w:pos="3540"/>
          <w:tab w:val="left" w:pos="4248"/>
          <w:tab w:val="left" w:pos="4956"/>
          <w:tab w:val="left" w:pos="6810"/>
        </w:tabs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Secretária da Comissão</w:t>
      </w:r>
    </w:p>
    <w:p w:rsidR="0011797D" w:rsidRPr="00502BE9" w:rsidRDefault="0011797D" w:rsidP="0011797D">
      <w:pPr>
        <w:jc w:val="center"/>
      </w:pPr>
      <w:r w:rsidRPr="00502BE9">
        <w:t>Processo Seletivo Simplificado</w:t>
      </w:r>
    </w:p>
    <w:p w:rsidR="0011797D" w:rsidRDefault="0011797D" w:rsidP="0011797D">
      <w:pPr>
        <w:jc w:val="center"/>
      </w:pPr>
      <w:r>
        <w:t>N° 002/2017</w:t>
      </w:r>
    </w:p>
    <w:p w:rsidR="005120AC" w:rsidRDefault="005120AC" w:rsidP="005120AC">
      <w:pPr>
        <w:rPr>
          <w:b/>
        </w:rPr>
      </w:pPr>
    </w:p>
    <w:p w:rsidR="005120AC" w:rsidRDefault="005120AC" w:rsidP="005120AC">
      <w:r>
        <w:rPr>
          <w:b/>
        </w:rPr>
        <w:t xml:space="preserve">Membros da Comissão </w:t>
      </w:r>
      <w:r w:rsidRPr="00502BE9">
        <w:t>Processo Seletivo Simplificado</w:t>
      </w:r>
      <w:r>
        <w:t xml:space="preserve"> N° 002/2017</w:t>
      </w:r>
    </w:p>
    <w:tbl>
      <w:tblPr>
        <w:tblStyle w:val="Tabelacomgrade"/>
        <w:tblpPr w:leftFromText="141" w:rightFromText="141" w:vertAnchor="text" w:horzAnchor="margin" w:tblpXSpec="center" w:tblpY="134"/>
        <w:tblW w:w="9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690"/>
      </w:tblGrid>
      <w:tr w:rsidR="006672D4" w:rsidRPr="00F82003" w:rsidTr="006672D4">
        <w:trPr>
          <w:trHeight w:val="1414"/>
        </w:trPr>
        <w:tc>
          <w:tcPr>
            <w:tcW w:w="4689" w:type="dxa"/>
            <w:vAlign w:val="center"/>
          </w:tcPr>
          <w:p w:rsidR="006672D4" w:rsidRDefault="006672D4" w:rsidP="006672D4">
            <w:pPr>
              <w:rPr>
                <w:b/>
              </w:rPr>
            </w:pPr>
          </w:p>
          <w:p w:rsidR="00344232" w:rsidRDefault="00344232" w:rsidP="006672D4">
            <w:pPr>
              <w:rPr>
                <w:b/>
              </w:rPr>
            </w:pPr>
          </w:p>
          <w:p w:rsidR="006672D4" w:rsidRDefault="006672D4" w:rsidP="006672D4">
            <w:pPr>
              <w:rPr>
                <w:b/>
              </w:rPr>
            </w:pPr>
          </w:p>
          <w:p w:rsidR="006672D4" w:rsidRPr="00F82003" w:rsidRDefault="006672D4" w:rsidP="006672D4">
            <w:pPr>
              <w:jc w:val="center"/>
              <w:rPr>
                <w:b/>
              </w:rPr>
            </w:pPr>
            <w:r w:rsidRPr="00F82003">
              <w:rPr>
                <w:b/>
              </w:rPr>
              <w:t>Marli Plein Enzweiler</w:t>
            </w:r>
          </w:p>
        </w:tc>
        <w:tc>
          <w:tcPr>
            <w:tcW w:w="4690" w:type="dxa"/>
            <w:vAlign w:val="center"/>
          </w:tcPr>
          <w:p w:rsidR="006672D4" w:rsidRDefault="006672D4" w:rsidP="006672D4">
            <w:pPr>
              <w:jc w:val="center"/>
              <w:rPr>
                <w:b/>
              </w:rPr>
            </w:pPr>
          </w:p>
          <w:p w:rsidR="006672D4" w:rsidRDefault="006672D4" w:rsidP="006672D4">
            <w:pPr>
              <w:jc w:val="center"/>
              <w:rPr>
                <w:b/>
              </w:rPr>
            </w:pPr>
          </w:p>
          <w:p w:rsidR="006672D4" w:rsidRPr="00F82003" w:rsidRDefault="00344232" w:rsidP="006672D4">
            <w:pPr>
              <w:jc w:val="center"/>
              <w:rPr>
                <w:b/>
              </w:rPr>
            </w:pPr>
            <w:r w:rsidRPr="00D849D7">
              <w:rPr>
                <w:b/>
              </w:rPr>
              <w:t>Carlos Alexandre Lopes</w:t>
            </w:r>
          </w:p>
        </w:tc>
      </w:tr>
      <w:tr w:rsidR="006672D4" w:rsidTr="006672D4">
        <w:trPr>
          <w:trHeight w:val="1573"/>
        </w:trPr>
        <w:tc>
          <w:tcPr>
            <w:tcW w:w="4689" w:type="dxa"/>
            <w:vAlign w:val="center"/>
          </w:tcPr>
          <w:p w:rsidR="006672D4" w:rsidRDefault="006672D4" w:rsidP="006672D4">
            <w:pPr>
              <w:rPr>
                <w:b/>
              </w:rPr>
            </w:pPr>
          </w:p>
          <w:p w:rsidR="006672D4" w:rsidRDefault="006672D4" w:rsidP="006672D4">
            <w:pPr>
              <w:jc w:val="center"/>
            </w:pPr>
            <w:r w:rsidRPr="00003A77">
              <w:rPr>
                <w:b/>
              </w:rPr>
              <w:t>Solange Oliveira</w:t>
            </w:r>
            <w:r>
              <w:rPr>
                <w:b/>
              </w:rPr>
              <w:t xml:space="preserve"> Santos</w:t>
            </w:r>
          </w:p>
        </w:tc>
        <w:tc>
          <w:tcPr>
            <w:tcW w:w="4690" w:type="dxa"/>
            <w:vAlign w:val="center"/>
          </w:tcPr>
          <w:p w:rsidR="006672D4" w:rsidRDefault="006672D4" w:rsidP="006672D4">
            <w:pPr>
              <w:jc w:val="center"/>
              <w:rPr>
                <w:b/>
              </w:rPr>
            </w:pPr>
          </w:p>
          <w:p w:rsidR="006672D4" w:rsidRDefault="00344232" w:rsidP="006672D4">
            <w:pPr>
              <w:jc w:val="center"/>
            </w:pPr>
            <w:r w:rsidRPr="00D849D7">
              <w:rPr>
                <w:b/>
              </w:rPr>
              <w:t>Marcio Luis Saedt Saunali</w:t>
            </w:r>
          </w:p>
        </w:tc>
      </w:tr>
      <w:tr w:rsidR="006672D4" w:rsidTr="00D06568">
        <w:trPr>
          <w:trHeight w:val="990"/>
        </w:trPr>
        <w:tc>
          <w:tcPr>
            <w:tcW w:w="4689" w:type="dxa"/>
            <w:vAlign w:val="center"/>
          </w:tcPr>
          <w:p w:rsidR="006672D4" w:rsidRDefault="006672D4" w:rsidP="006672D4">
            <w:pPr>
              <w:jc w:val="center"/>
              <w:rPr>
                <w:b/>
              </w:rPr>
            </w:pPr>
          </w:p>
          <w:p w:rsidR="006672D4" w:rsidRDefault="006672D4" w:rsidP="006672D4">
            <w:pPr>
              <w:jc w:val="center"/>
            </w:pPr>
          </w:p>
        </w:tc>
        <w:tc>
          <w:tcPr>
            <w:tcW w:w="4690" w:type="dxa"/>
            <w:vAlign w:val="center"/>
          </w:tcPr>
          <w:p w:rsidR="006672D4" w:rsidRDefault="006672D4" w:rsidP="006672D4">
            <w:pPr>
              <w:spacing w:line="276" w:lineRule="auto"/>
              <w:jc w:val="center"/>
              <w:rPr>
                <w:b/>
              </w:rPr>
            </w:pPr>
          </w:p>
          <w:p w:rsidR="006672D4" w:rsidRPr="00EF5347" w:rsidRDefault="006672D4" w:rsidP="006672D4">
            <w:pPr>
              <w:spacing w:line="276" w:lineRule="auto"/>
              <w:jc w:val="center"/>
              <w:rPr>
                <w:b/>
              </w:rPr>
            </w:pPr>
          </w:p>
        </w:tc>
      </w:tr>
      <w:tr w:rsidR="006672D4" w:rsidTr="00D06568">
        <w:trPr>
          <w:trHeight w:val="1414"/>
        </w:trPr>
        <w:tc>
          <w:tcPr>
            <w:tcW w:w="4689" w:type="dxa"/>
            <w:vAlign w:val="center"/>
          </w:tcPr>
          <w:p w:rsidR="006672D4" w:rsidRDefault="006672D4" w:rsidP="006672D4">
            <w:pPr>
              <w:jc w:val="center"/>
            </w:pPr>
          </w:p>
        </w:tc>
        <w:tc>
          <w:tcPr>
            <w:tcW w:w="4690" w:type="dxa"/>
            <w:vAlign w:val="center"/>
          </w:tcPr>
          <w:p w:rsidR="006672D4" w:rsidRDefault="006672D4" w:rsidP="006672D4"/>
        </w:tc>
      </w:tr>
    </w:tbl>
    <w:p w:rsidR="00F82003" w:rsidRDefault="00F82003" w:rsidP="00F2270A"/>
    <w:p w:rsidR="00DA61C4" w:rsidRPr="00692D1D" w:rsidRDefault="00DA61C4" w:rsidP="00156BEF"/>
    <w:sectPr w:rsidR="00DA61C4" w:rsidRPr="00692D1D" w:rsidSect="00AA274A">
      <w:headerReference w:type="default" r:id="rId9"/>
      <w:footerReference w:type="default" r:id="rId10"/>
      <w:type w:val="continuous"/>
      <w:pgSz w:w="11906" w:h="16838"/>
      <w:pgMar w:top="851" w:right="1418" w:bottom="227" w:left="1701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134" w:rsidRDefault="00DF0134" w:rsidP="006813DC">
      <w:r>
        <w:separator/>
      </w:r>
    </w:p>
  </w:endnote>
  <w:endnote w:type="continuationSeparator" w:id="0">
    <w:p w:rsidR="00DF0134" w:rsidRDefault="00DF0134" w:rsidP="00681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543326"/>
      <w:docPartObj>
        <w:docPartGallery w:val="Page Numbers (Bottom of Page)"/>
        <w:docPartUnique/>
      </w:docPartObj>
    </w:sdtPr>
    <w:sdtEndPr/>
    <w:sdtContent>
      <w:p w:rsidR="00FD2ACC" w:rsidRDefault="00FD2AC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175">
          <w:rPr>
            <w:noProof/>
          </w:rPr>
          <w:t>2</w:t>
        </w:r>
        <w:r>
          <w:fldChar w:fldCharType="end"/>
        </w:r>
      </w:p>
    </w:sdtContent>
  </w:sdt>
  <w:p w:rsidR="00FD2ACC" w:rsidRDefault="00FD2AC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134" w:rsidRDefault="00DF0134" w:rsidP="006813DC">
      <w:r>
        <w:separator/>
      </w:r>
    </w:p>
  </w:footnote>
  <w:footnote w:type="continuationSeparator" w:id="0">
    <w:p w:rsidR="00DF0134" w:rsidRDefault="00DF0134" w:rsidP="00681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CC" w:rsidRDefault="00FD2ACC" w:rsidP="006813DC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D540C6" wp14:editId="6F22EE14">
              <wp:simplePos x="0" y="0"/>
              <wp:positionH relativeFrom="margin">
                <wp:align>center</wp:align>
              </wp:positionH>
              <wp:positionV relativeFrom="paragraph">
                <wp:posOffset>-71120</wp:posOffset>
              </wp:positionV>
              <wp:extent cx="4095750" cy="102870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095750" cy="10287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D2ACC" w:rsidRDefault="00FD2ACC" w:rsidP="003178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Estado de Mato Grosso</w:t>
                          </w:r>
                        </w:p>
                        <w:p w:rsidR="00FD2ACC" w:rsidRDefault="00FD2ACC" w:rsidP="003178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Prefeitura Municipal de Brasnorte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BD540C6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0;margin-top:-5.6pt;width:322.5pt;height:81pt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" filled="f" stroked="f">
              <o:lock v:ext="edit" shapetype="t"/>
              <v:textbox style="mso-fit-shape-to-text:t">
                <w:txbxContent>
                  <w:p w:rsidR="00FD2ACC" w:rsidRDefault="00FD2ACC" w:rsidP="003178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b/>
                        <w:bCs/>
                        <w:color w:val="000000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Estado de Mato Grosso</w:t>
                    </w:r>
                  </w:p>
                  <w:p w:rsidR="00FD2ACC" w:rsidRDefault="00FD2ACC" w:rsidP="003178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b/>
                        <w:bCs/>
                        <w:color w:val="000000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Prefeitura Municipal de Brasnorte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0" locked="0" layoutInCell="1" allowOverlap="1" wp14:anchorId="2A1462BD" wp14:editId="6B1CAEAB">
          <wp:simplePos x="0" y="0"/>
          <wp:positionH relativeFrom="margin">
            <wp:posOffset>-699135</wp:posOffset>
          </wp:positionH>
          <wp:positionV relativeFrom="margin">
            <wp:posOffset>-1783080</wp:posOffset>
          </wp:positionV>
          <wp:extent cx="1238250" cy="1066800"/>
          <wp:effectExtent l="0" t="0" r="0" b="0"/>
          <wp:wrapSquare wrapText="bothSides"/>
          <wp:docPr id="1" name="Imagem 1" descr="phpThumb_generated_thumbnail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hpThumb_generated_thumbnail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2ACC" w:rsidRDefault="00FD2ACC" w:rsidP="00317811">
    <w:pPr>
      <w:pStyle w:val="Cabealho"/>
    </w:pPr>
  </w:p>
  <w:p w:rsidR="00FD2ACC" w:rsidRDefault="00FD2ACC" w:rsidP="00317811">
    <w:pPr>
      <w:pStyle w:val="Cabealho"/>
      <w:tabs>
        <w:tab w:val="left" w:pos="1590"/>
      </w:tabs>
    </w:pPr>
    <w:r>
      <w:tab/>
    </w:r>
  </w:p>
  <w:p w:rsidR="00FD2ACC" w:rsidRDefault="00FD2ACC" w:rsidP="00317811">
    <w:pPr>
      <w:pStyle w:val="Cabealho"/>
      <w:tabs>
        <w:tab w:val="left" w:pos="1590"/>
      </w:tabs>
    </w:pPr>
  </w:p>
  <w:p w:rsidR="00FD2ACC" w:rsidRDefault="00FD2ACC" w:rsidP="00317811">
    <w:pPr>
      <w:pStyle w:val="Cabealho"/>
      <w:tabs>
        <w:tab w:val="left" w:pos="1590"/>
      </w:tabs>
    </w:pPr>
  </w:p>
  <w:p w:rsidR="00FD2ACC" w:rsidRDefault="00FD2ACC" w:rsidP="00317811">
    <w:pPr>
      <w:pStyle w:val="Cabealho"/>
      <w:tabs>
        <w:tab w:val="left" w:pos="1590"/>
      </w:tabs>
    </w:pPr>
  </w:p>
  <w:p w:rsidR="00FD2ACC" w:rsidRDefault="00FD2ACC" w:rsidP="00317811">
    <w:pPr>
      <w:pStyle w:val="Cabealho"/>
      <w:tabs>
        <w:tab w:val="left" w:pos="1590"/>
      </w:tabs>
      <w:rPr>
        <w:b/>
      </w:rPr>
    </w:pPr>
    <w:r>
      <w:rPr>
        <w:b/>
      </w:rPr>
      <w:t xml:space="preserve">                           </w:t>
    </w:r>
  </w:p>
  <w:p w:rsidR="00FD2ACC" w:rsidRPr="004E7DC7" w:rsidRDefault="00FD2ACC" w:rsidP="007127AA">
    <w:pPr>
      <w:pStyle w:val="Cabealho"/>
      <w:tabs>
        <w:tab w:val="left" w:pos="1590"/>
      </w:tabs>
      <w:jc w:val="center"/>
      <w:rPr>
        <w:b/>
      </w:rPr>
    </w:pPr>
    <w:r w:rsidRPr="004E7DC7">
      <w:rPr>
        <w:b/>
      </w:rPr>
      <w:t>Rua Curitiba – 1080 – Centro – Fones (66) 3592-3200/3201</w:t>
    </w:r>
  </w:p>
  <w:p w:rsidR="00FD2ACC" w:rsidRDefault="00FD2ACC" w:rsidP="00317811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A5F"/>
    <w:multiLevelType w:val="hybridMultilevel"/>
    <w:tmpl w:val="40DA5F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80554"/>
    <w:multiLevelType w:val="multilevel"/>
    <w:tmpl w:val="359C03C0"/>
    <w:lvl w:ilvl="0">
      <w:numFmt w:val="decimalZero"/>
      <w:lvlText w:val="%1.0"/>
      <w:lvlJc w:val="left"/>
      <w:pPr>
        <w:ind w:left="1290" w:hanging="12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98" w:hanging="129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2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09C159AD"/>
    <w:multiLevelType w:val="hybridMultilevel"/>
    <w:tmpl w:val="10D86F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17FD5"/>
    <w:multiLevelType w:val="hybridMultilevel"/>
    <w:tmpl w:val="B746AC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81BBA"/>
    <w:multiLevelType w:val="hybridMultilevel"/>
    <w:tmpl w:val="DA2EB0A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D595A"/>
    <w:multiLevelType w:val="hybridMultilevel"/>
    <w:tmpl w:val="14044E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F42808"/>
    <w:multiLevelType w:val="hybridMultilevel"/>
    <w:tmpl w:val="F52050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E1C77"/>
    <w:multiLevelType w:val="hybridMultilevel"/>
    <w:tmpl w:val="CFD26924"/>
    <w:lvl w:ilvl="0" w:tplc="8236C8E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5A5425"/>
    <w:multiLevelType w:val="hybridMultilevel"/>
    <w:tmpl w:val="CB10DC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3041B"/>
    <w:multiLevelType w:val="hybridMultilevel"/>
    <w:tmpl w:val="8490E9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8286A"/>
    <w:multiLevelType w:val="hybridMultilevel"/>
    <w:tmpl w:val="2A2638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B4709"/>
    <w:multiLevelType w:val="multilevel"/>
    <w:tmpl w:val="B0BA50AC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FFB63F6"/>
    <w:multiLevelType w:val="hybridMultilevel"/>
    <w:tmpl w:val="3CCCF0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71136F"/>
    <w:multiLevelType w:val="hybridMultilevel"/>
    <w:tmpl w:val="60EE1F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06C96"/>
    <w:multiLevelType w:val="multilevel"/>
    <w:tmpl w:val="168405D0"/>
    <w:lvl w:ilvl="0">
      <w:numFmt w:val="decimalZero"/>
      <w:lvlText w:val="%1"/>
      <w:lvlJc w:val="left"/>
      <w:pPr>
        <w:ind w:left="840" w:hanging="840"/>
      </w:pPr>
      <w:rPr>
        <w:rFonts w:hint="default"/>
      </w:rPr>
    </w:lvl>
    <w:lvl w:ilvl="1">
      <w:numFmt w:val="decimalZero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BA277ED"/>
    <w:multiLevelType w:val="hybridMultilevel"/>
    <w:tmpl w:val="66EE3AD8"/>
    <w:lvl w:ilvl="0" w:tplc="34B2DFE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87A4F"/>
    <w:multiLevelType w:val="hybridMultilevel"/>
    <w:tmpl w:val="D262B7E2"/>
    <w:lvl w:ilvl="0" w:tplc="CE66B6EA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356634"/>
    <w:multiLevelType w:val="hybridMultilevel"/>
    <w:tmpl w:val="4CDAB64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>
    <w:nsid w:val="41AA5FFC"/>
    <w:multiLevelType w:val="hybridMultilevel"/>
    <w:tmpl w:val="C0340EE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0C35D4"/>
    <w:multiLevelType w:val="multilevel"/>
    <w:tmpl w:val="A61E3942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C047AE6"/>
    <w:multiLevelType w:val="hybridMultilevel"/>
    <w:tmpl w:val="24FE73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E74BF"/>
    <w:multiLevelType w:val="hybridMultilevel"/>
    <w:tmpl w:val="FC96A5A2"/>
    <w:lvl w:ilvl="0" w:tplc="51F0D31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F27547"/>
    <w:multiLevelType w:val="multilevel"/>
    <w:tmpl w:val="045CB634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349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EAC4171"/>
    <w:multiLevelType w:val="hybridMultilevel"/>
    <w:tmpl w:val="DCCE4FE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033757"/>
    <w:multiLevelType w:val="hybridMultilevel"/>
    <w:tmpl w:val="EA822AEA"/>
    <w:lvl w:ilvl="0" w:tplc="DF706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4D3F14"/>
    <w:multiLevelType w:val="hybridMultilevel"/>
    <w:tmpl w:val="FB4E8A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F058D0"/>
    <w:multiLevelType w:val="multilevel"/>
    <w:tmpl w:val="EF3EE3E8"/>
    <w:lvl w:ilvl="0">
      <w:numFmt w:val="decimalZero"/>
      <w:lvlText w:val="%1"/>
      <w:lvlJc w:val="left"/>
      <w:pPr>
        <w:ind w:left="900" w:hanging="900"/>
      </w:pPr>
      <w:rPr>
        <w:rFonts w:hint="default"/>
      </w:rPr>
    </w:lvl>
    <w:lvl w:ilvl="1">
      <w:numFmt w:val="decimalZero"/>
      <w:lvlText w:val="%1.%2.0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A7F34F2"/>
    <w:multiLevelType w:val="hybridMultilevel"/>
    <w:tmpl w:val="B16293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F527EC"/>
    <w:multiLevelType w:val="hybridMultilevel"/>
    <w:tmpl w:val="802CB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28"/>
  </w:num>
  <w:num w:numId="5">
    <w:abstractNumId w:val="13"/>
  </w:num>
  <w:num w:numId="6">
    <w:abstractNumId w:val="3"/>
  </w:num>
  <w:num w:numId="7">
    <w:abstractNumId w:val="27"/>
  </w:num>
  <w:num w:numId="8">
    <w:abstractNumId w:val="6"/>
  </w:num>
  <w:num w:numId="9">
    <w:abstractNumId w:val="12"/>
  </w:num>
  <w:num w:numId="10">
    <w:abstractNumId w:val="4"/>
  </w:num>
  <w:num w:numId="11">
    <w:abstractNumId w:val="18"/>
  </w:num>
  <w:num w:numId="12">
    <w:abstractNumId w:val="23"/>
  </w:num>
  <w:num w:numId="13">
    <w:abstractNumId w:val="25"/>
  </w:num>
  <w:num w:numId="14">
    <w:abstractNumId w:val="17"/>
  </w:num>
  <w:num w:numId="15">
    <w:abstractNumId w:val="5"/>
  </w:num>
  <w:num w:numId="16">
    <w:abstractNumId w:val="10"/>
  </w:num>
  <w:num w:numId="17">
    <w:abstractNumId w:val="8"/>
  </w:num>
  <w:num w:numId="18">
    <w:abstractNumId w:val="20"/>
  </w:num>
  <w:num w:numId="19">
    <w:abstractNumId w:val="1"/>
  </w:num>
  <w:num w:numId="20">
    <w:abstractNumId w:val="26"/>
  </w:num>
  <w:num w:numId="21">
    <w:abstractNumId w:val="14"/>
  </w:num>
  <w:num w:numId="22">
    <w:abstractNumId w:val="19"/>
  </w:num>
  <w:num w:numId="23">
    <w:abstractNumId w:val="16"/>
  </w:num>
  <w:num w:numId="24">
    <w:abstractNumId w:val="22"/>
  </w:num>
  <w:num w:numId="25">
    <w:abstractNumId w:val="11"/>
  </w:num>
  <w:num w:numId="26">
    <w:abstractNumId w:val="7"/>
  </w:num>
  <w:num w:numId="27">
    <w:abstractNumId w:val="24"/>
  </w:num>
  <w:num w:numId="28">
    <w:abstractNumId w:val="1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75"/>
    <w:rsid w:val="00004008"/>
    <w:rsid w:val="000068DC"/>
    <w:rsid w:val="000071EE"/>
    <w:rsid w:val="000077F4"/>
    <w:rsid w:val="0001494D"/>
    <w:rsid w:val="00016DC4"/>
    <w:rsid w:val="00021496"/>
    <w:rsid w:val="00027CAD"/>
    <w:rsid w:val="00027E3B"/>
    <w:rsid w:val="000323AB"/>
    <w:rsid w:val="00033932"/>
    <w:rsid w:val="00036A61"/>
    <w:rsid w:val="0004155F"/>
    <w:rsid w:val="00044294"/>
    <w:rsid w:val="0004526F"/>
    <w:rsid w:val="00045762"/>
    <w:rsid w:val="00047F3C"/>
    <w:rsid w:val="00056FAF"/>
    <w:rsid w:val="00062675"/>
    <w:rsid w:val="000711FF"/>
    <w:rsid w:val="00075A5E"/>
    <w:rsid w:val="000863FB"/>
    <w:rsid w:val="00091C4B"/>
    <w:rsid w:val="00092B68"/>
    <w:rsid w:val="00092C1E"/>
    <w:rsid w:val="00096463"/>
    <w:rsid w:val="00096907"/>
    <w:rsid w:val="000A01A4"/>
    <w:rsid w:val="000A2023"/>
    <w:rsid w:val="000A56B8"/>
    <w:rsid w:val="000B0E0A"/>
    <w:rsid w:val="000B1158"/>
    <w:rsid w:val="000B5579"/>
    <w:rsid w:val="000B774C"/>
    <w:rsid w:val="000B79D7"/>
    <w:rsid w:val="000B7DEF"/>
    <w:rsid w:val="000D3470"/>
    <w:rsid w:val="000D3682"/>
    <w:rsid w:val="000D5886"/>
    <w:rsid w:val="000E16C4"/>
    <w:rsid w:val="000E1D64"/>
    <w:rsid w:val="000E1EEC"/>
    <w:rsid w:val="000E2BBC"/>
    <w:rsid w:val="000E5430"/>
    <w:rsid w:val="000E5823"/>
    <w:rsid w:val="000E5B55"/>
    <w:rsid w:val="000E78FC"/>
    <w:rsid w:val="000E7B63"/>
    <w:rsid w:val="000F1DEB"/>
    <w:rsid w:val="000F5EE1"/>
    <w:rsid w:val="000F7374"/>
    <w:rsid w:val="000F79D0"/>
    <w:rsid w:val="0010010B"/>
    <w:rsid w:val="00100185"/>
    <w:rsid w:val="00100BDD"/>
    <w:rsid w:val="0010101C"/>
    <w:rsid w:val="00106601"/>
    <w:rsid w:val="0011797D"/>
    <w:rsid w:val="00122ED8"/>
    <w:rsid w:val="001260A6"/>
    <w:rsid w:val="00136D8E"/>
    <w:rsid w:val="0014339F"/>
    <w:rsid w:val="0014343D"/>
    <w:rsid w:val="00151C0B"/>
    <w:rsid w:val="00152319"/>
    <w:rsid w:val="00153BEC"/>
    <w:rsid w:val="001556F6"/>
    <w:rsid w:val="001560BA"/>
    <w:rsid w:val="00156BEF"/>
    <w:rsid w:val="0015710E"/>
    <w:rsid w:val="001572B6"/>
    <w:rsid w:val="00163485"/>
    <w:rsid w:val="00163A00"/>
    <w:rsid w:val="00165241"/>
    <w:rsid w:val="00167BC5"/>
    <w:rsid w:val="00172485"/>
    <w:rsid w:val="00172985"/>
    <w:rsid w:val="00175A3E"/>
    <w:rsid w:val="00180CE1"/>
    <w:rsid w:val="001829CF"/>
    <w:rsid w:val="00183483"/>
    <w:rsid w:val="001868F7"/>
    <w:rsid w:val="00193B53"/>
    <w:rsid w:val="001945D2"/>
    <w:rsid w:val="00194821"/>
    <w:rsid w:val="00195B3D"/>
    <w:rsid w:val="001967B2"/>
    <w:rsid w:val="001968EE"/>
    <w:rsid w:val="00196973"/>
    <w:rsid w:val="00196B03"/>
    <w:rsid w:val="001975C5"/>
    <w:rsid w:val="00197FB5"/>
    <w:rsid w:val="001A0507"/>
    <w:rsid w:val="001A2A22"/>
    <w:rsid w:val="001A326B"/>
    <w:rsid w:val="001A55FA"/>
    <w:rsid w:val="001A585F"/>
    <w:rsid w:val="001A63CC"/>
    <w:rsid w:val="001B5E10"/>
    <w:rsid w:val="001C23E9"/>
    <w:rsid w:val="001D265B"/>
    <w:rsid w:val="001D4592"/>
    <w:rsid w:val="001D686E"/>
    <w:rsid w:val="001D7E7E"/>
    <w:rsid w:val="001E1752"/>
    <w:rsid w:val="001E73D7"/>
    <w:rsid w:val="002003DF"/>
    <w:rsid w:val="00202FAF"/>
    <w:rsid w:val="00203989"/>
    <w:rsid w:val="00213C58"/>
    <w:rsid w:val="00224A7D"/>
    <w:rsid w:val="00225AFC"/>
    <w:rsid w:val="00236466"/>
    <w:rsid w:val="002365D6"/>
    <w:rsid w:val="00236CBE"/>
    <w:rsid w:val="002374D9"/>
    <w:rsid w:val="002411EE"/>
    <w:rsid w:val="00241297"/>
    <w:rsid w:val="0024207D"/>
    <w:rsid w:val="00244180"/>
    <w:rsid w:val="00251025"/>
    <w:rsid w:val="00252FC9"/>
    <w:rsid w:val="00253DF8"/>
    <w:rsid w:val="00253FC0"/>
    <w:rsid w:val="002557D7"/>
    <w:rsid w:val="00263639"/>
    <w:rsid w:val="00263CF2"/>
    <w:rsid w:val="00264993"/>
    <w:rsid w:val="00272C45"/>
    <w:rsid w:val="0028427E"/>
    <w:rsid w:val="0028513B"/>
    <w:rsid w:val="002855AA"/>
    <w:rsid w:val="0029269B"/>
    <w:rsid w:val="002A0350"/>
    <w:rsid w:val="002A4E99"/>
    <w:rsid w:val="002A654C"/>
    <w:rsid w:val="002B2EC8"/>
    <w:rsid w:val="002B7486"/>
    <w:rsid w:val="002D1580"/>
    <w:rsid w:val="002D2002"/>
    <w:rsid w:val="002D53E8"/>
    <w:rsid w:val="002E4286"/>
    <w:rsid w:val="002E73EB"/>
    <w:rsid w:val="002F2648"/>
    <w:rsid w:val="002F2AEE"/>
    <w:rsid w:val="002F796E"/>
    <w:rsid w:val="00316C24"/>
    <w:rsid w:val="00317811"/>
    <w:rsid w:val="0031790A"/>
    <w:rsid w:val="00326520"/>
    <w:rsid w:val="00327AD3"/>
    <w:rsid w:val="00327CA2"/>
    <w:rsid w:val="00334A70"/>
    <w:rsid w:val="00342143"/>
    <w:rsid w:val="00344232"/>
    <w:rsid w:val="00346166"/>
    <w:rsid w:val="003474C3"/>
    <w:rsid w:val="00354138"/>
    <w:rsid w:val="003553E2"/>
    <w:rsid w:val="00356644"/>
    <w:rsid w:val="00364608"/>
    <w:rsid w:val="00373F0F"/>
    <w:rsid w:val="003769C8"/>
    <w:rsid w:val="00382674"/>
    <w:rsid w:val="0038329B"/>
    <w:rsid w:val="00385DC3"/>
    <w:rsid w:val="00386A0D"/>
    <w:rsid w:val="0038759C"/>
    <w:rsid w:val="00390058"/>
    <w:rsid w:val="003910FD"/>
    <w:rsid w:val="00391989"/>
    <w:rsid w:val="00392B10"/>
    <w:rsid w:val="00393C42"/>
    <w:rsid w:val="00393C6E"/>
    <w:rsid w:val="003A13A4"/>
    <w:rsid w:val="003A28F5"/>
    <w:rsid w:val="003B1FD3"/>
    <w:rsid w:val="003B3576"/>
    <w:rsid w:val="003B5159"/>
    <w:rsid w:val="003C6847"/>
    <w:rsid w:val="003C7501"/>
    <w:rsid w:val="003D159B"/>
    <w:rsid w:val="003D15E1"/>
    <w:rsid w:val="003D1FD2"/>
    <w:rsid w:val="003D46C5"/>
    <w:rsid w:val="003F304C"/>
    <w:rsid w:val="003F6FE2"/>
    <w:rsid w:val="0041064F"/>
    <w:rsid w:val="004152B9"/>
    <w:rsid w:val="00421608"/>
    <w:rsid w:val="00424BA8"/>
    <w:rsid w:val="004258F9"/>
    <w:rsid w:val="00425E9F"/>
    <w:rsid w:val="004272D3"/>
    <w:rsid w:val="0042755B"/>
    <w:rsid w:val="00431469"/>
    <w:rsid w:val="0043351B"/>
    <w:rsid w:val="00433F75"/>
    <w:rsid w:val="00437FA9"/>
    <w:rsid w:val="00441297"/>
    <w:rsid w:val="004414B0"/>
    <w:rsid w:val="00444956"/>
    <w:rsid w:val="00451915"/>
    <w:rsid w:val="00454B36"/>
    <w:rsid w:val="00460871"/>
    <w:rsid w:val="0046227D"/>
    <w:rsid w:val="00463165"/>
    <w:rsid w:val="0046667F"/>
    <w:rsid w:val="004731D9"/>
    <w:rsid w:val="00476D90"/>
    <w:rsid w:val="00477D1F"/>
    <w:rsid w:val="00477D68"/>
    <w:rsid w:val="00482C52"/>
    <w:rsid w:val="00483DCF"/>
    <w:rsid w:val="00486281"/>
    <w:rsid w:val="00486BF2"/>
    <w:rsid w:val="00487FE6"/>
    <w:rsid w:val="00491F8B"/>
    <w:rsid w:val="004944F7"/>
    <w:rsid w:val="004A24B6"/>
    <w:rsid w:val="004A3262"/>
    <w:rsid w:val="004A5A47"/>
    <w:rsid w:val="004A76AD"/>
    <w:rsid w:val="004B2C9E"/>
    <w:rsid w:val="004B7420"/>
    <w:rsid w:val="004C53FC"/>
    <w:rsid w:val="004C5DEC"/>
    <w:rsid w:val="004C6F3A"/>
    <w:rsid w:val="004C77A3"/>
    <w:rsid w:val="004C79A1"/>
    <w:rsid w:val="004D0065"/>
    <w:rsid w:val="004D38A3"/>
    <w:rsid w:val="004D3C64"/>
    <w:rsid w:val="004D5E3A"/>
    <w:rsid w:val="004F187A"/>
    <w:rsid w:val="004F69CF"/>
    <w:rsid w:val="004F6B28"/>
    <w:rsid w:val="004F6BF1"/>
    <w:rsid w:val="005013F7"/>
    <w:rsid w:val="0050294A"/>
    <w:rsid w:val="00503CD0"/>
    <w:rsid w:val="005120AC"/>
    <w:rsid w:val="00513631"/>
    <w:rsid w:val="00513F24"/>
    <w:rsid w:val="0051416C"/>
    <w:rsid w:val="00514F4E"/>
    <w:rsid w:val="00526069"/>
    <w:rsid w:val="00531D2C"/>
    <w:rsid w:val="00532858"/>
    <w:rsid w:val="005342EA"/>
    <w:rsid w:val="00547929"/>
    <w:rsid w:val="005479B4"/>
    <w:rsid w:val="00560010"/>
    <w:rsid w:val="0056265B"/>
    <w:rsid w:val="005629CF"/>
    <w:rsid w:val="005661C9"/>
    <w:rsid w:val="00574DCE"/>
    <w:rsid w:val="005840FC"/>
    <w:rsid w:val="00584922"/>
    <w:rsid w:val="00584C32"/>
    <w:rsid w:val="005926F9"/>
    <w:rsid w:val="0059369F"/>
    <w:rsid w:val="005A0EE6"/>
    <w:rsid w:val="005B299E"/>
    <w:rsid w:val="005B302F"/>
    <w:rsid w:val="005B5E32"/>
    <w:rsid w:val="005C0CBC"/>
    <w:rsid w:val="005C1DE7"/>
    <w:rsid w:val="005C6F77"/>
    <w:rsid w:val="005D145A"/>
    <w:rsid w:val="005D16B4"/>
    <w:rsid w:val="005D1905"/>
    <w:rsid w:val="005D4409"/>
    <w:rsid w:val="005E0315"/>
    <w:rsid w:val="005E4E04"/>
    <w:rsid w:val="005E4F3F"/>
    <w:rsid w:val="005F03C5"/>
    <w:rsid w:val="005F2641"/>
    <w:rsid w:val="005F6BD1"/>
    <w:rsid w:val="00604924"/>
    <w:rsid w:val="00605281"/>
    <w:rsid w:val="00612F69"/>
    <w:rsid w:val="006149B8"/>
    <w:rsid w:val="006169DC"/>
    <w:rsid w:val="0062248F"/>
    <w:rsid w:val="00624062"/>
    <w:rsid w:val="0062715A"/>
    <w:rsid w:val="006327A6"/>
    <w:rsid w:val="006343A0"/>
    <w:rsid w:val="006427EC"/>
    <w:rsid w:val="006439C2"/>
    <w:rsid w:val="00650567"/>
    <w:rsid w:val="00652FEC"/>
    <w:rsid w:val="006547B4"/>
    <w:rsid w:val="0065657F"/>
    <w:rsid w:val="00666829"/>
    <w:rsid w:val="0066704D"/>
    <w:rsid w:val="006672D4"/>
    <w:rsid w:val="006706FE"/>
    <w:rsid w:val="006722AE"/>
    <w:rsid w:val="006767D1"/>
    <w:rsid w:val="006813DC"/>
    <w:rsid w:val="00682BA4"/>
    <w:rsid w:val="00683E97"/>
    <w:rsid w:val="00684A1F"/>
    <w:rsid w:val="00685074"/>
    <w:rsid w:val="00692D1D"/>
    <w:rsid w:val="006935A1"/>
    <w:rsid w:val="00695F68"/>
    <w:rsid w:val="00697981"/>
    <w:rsid w:val="006A1A1D"/>
    <w:rsid w:val="006A46B1"/>
    <w:rsid w:val="006A6B3E"/>
    <w:rsid w:val="006A6E46"/>
    <w:rsid w:val="006B647A"/>
    <w:rsid w:val="006C3E26"/>
    <w:rsid w:val="006D2008"/>
    <w:rsid w:val="006D2695"/>
    <w:rsid w:val="006D2E4C"/>
    <w:rsid w:val="006D5C77"/>
    <w:rsid w:val="006E018D"/>
    <w:rsid w:val="006E1FA4"/>
    <w:rsid w:val="006E25B8"/>
    <w:rsid w:val="006E3CB2"/>
    <w:rsid w:val="006E5176"/>
    <w:rsid w:val="006E51A3"/>
    <w:rsid w:val="006F725C"/>
    <w:rsid w:val="00705747"/>
    <w:rsid w:val="00707286"/>
    <w:rsid w:val="00710AC0"/>
    <w:rsid w:val="007110D3"/>
    <w:rsid w:val="00711DFD"/>
    <w:rsid w:val="007127AA"/>
    <w:rsid w:val="00713251"/>
    <w:rsid w:val="00715DD5"/>
    <w:rsid w:val="007248CD"/>
    <w:rsid w:val="0072590F"/>
    <w:rsid w:val="00727C2F"/>
    <w:rsid w:val="007330B4"/>
    <w:rsid w:val="0073371F"/>
    <w:rsid w:val="00740A8E"/>
    <w:rsid w:val="007414DC"/>
    <w:rsid w:val="00746187"/>
    <w:rsid w:val="00751393"/>
    <w:rsid w:val="00752701"/>
    <w:rsid w:val="00754BCC"/>
    <w:rsid w:val="00757A4F"/>
    <w:rsid w:val="00761794"/>
    <w:rsid w:val="00761AC1"/>
    <w:rsid w:val="007665DF"/>
    <w:rsid w:val="00767B76"/>
    <w:rsid w:val="00770A48"/>
    <w:rsid w:val="00774009"/>
    <w:rsid w:val="007770B9"/>
    <w:rsid w:val="00780F45"/>
    <w:rsid w:val="0078389E"/>
    <w:rsid w:val="00784D0E"/>
    <w:rsid w:val="00784D2F"/>
    <w:rsid w:val="00785F1F"/>
    <w:rsid w:val="00786ADC"/>
    <w:rsid w:val="00786D2F"/>
    <w:rsid w:val="00794FCF"/>
    <w:rsid w:val="00797FB3"/>
    <w:rsid w:val="007A0B28"/>
    <w:rsid w:val="007A2355"/>
    <w:rsid w:val="007A2C06"/>
    <w:rsid w:val="007B28E4"/>
    <w:rsid w:val="007B4036"/>
    <w:rsid w:val="007B64A8"/>
    <w:rsid w:val="007C1C42"/>
    <w:rsid w:val="007C2C5D"/>
    <w:rsid w:val="007C430B"/>
    <w:rsid w:val="007D0450"/>
    <w:rsid w:val="007D6AD5"/>
    <w:rsid w:val="007E31AA"/>
    <w:rsid w:val="007E6369"/>
    <w:rsid w:val="007F2F93"/>
    <w:rsid w:val="007F598B"/>
    <w:rsid w:val="007F6BE4"/>
    <w:rsid w:val="007F7219"/>
    <w:rsid w:val="008026BB"/>
    <w:rsid w:val="00805858"/>
    <w:rsid w:val="0080741F"/>
    <w:rsid w:val="0082132D"/>
    <w:rsid w:val="0082276E"/>
    <w:rsid w:val="00823D38"/>
    <w:rsid w:val="00824D9B"/>
    <w:rsid w:val="00825834"/>
    <w:rsid w:val="008264B7"/>
    <w:rsid w:val="0082716B"/>
    <w:rsid w:val="008341C1"/>
    <w:rsid w:val="0083648B"/>
    <w:rsid w:val="00840B14"/>
    <w:rsid w:val="008477AF"/>
    <w:rsid w:val="0085085A"/>
    <w:rsid w:val="008529C6"/>
    <w:rsid w:val="00853C9B"/>
    <w:rsid w:val="00854184"/>
    <w:rsid w:val="008607A9"/>
    <w:rsid w:val="00863A47"/>
    <w:rsid w:val="0087351A"/>
    <w:rsid w:val="00876114"/>
    <w:rsid w:val="00881DF3"/>
    <w:rsid w:val="0088634C"/>
    <w:rsid w:val="00887882"/>
    <w:rsid w:val="00890341"/>
    <w:rsid w:val="00890A7C"/>
    <w:rsid w:val="00891D8A"/>
    <w:rsid w:val="008932E7"/>
    <w:rsid w:val="00897CBA"/>
    <w:rsid w:val="008A081E"/>
    <w:rsid w:val="008A1EC2"/>
    <w:rsid w:val="008A23D1"/>
    <w:rsid w:val="008A4E38"/>
    <w:rsid w:val="008A7865"/>
    <w:rsid w:val="008C1F9B"/>
    <w:rsid w:val="008C2739"/>
    <w:rsid w:val="008D09F5"/>
    <w:rsid w:val="008D0D0E"/>
    <w:rsid w:val="008D2BAD"/>
    <w:rsid w:val="008D36BB"/>
    <w:rsid w:val="008E0D77"/>
    <w:rsid w:val="008E337D"/>
    <w:rsid w:val="008E4D1B"/>
    <w:rsid w:val="008F1A14"/>
    <w:rsid w:val="008F1BE2"/>
    <w:rsid w:val="008F373E"/>
    <w:rsid w:val="0090795C"/>
    <w:rsid w:val="00914A89"/>
    <w:rsid w:val="0092097B"/>
    <w:rsid w:val="0092349D"/>
    <w:rsid w:val="00927B3D"/>
    <w:rsid w:val="009322B9"/>
    <w:rsid w:val="00935A13"/>
    <w:rsid w:val="00937AFF"/>
    <w:rsid w:val="00942F5F"/>
    <w:rsid w:val="00960DAD"/>
    <w:rsid w:val="0096154B"/>
    <w:rsid w:val="00962017"/>
    <w:rsid w:val="009625F4"/>
    <w:rsid w:val="00962EC7"/>
    <w:rsid w:val="00963CA5"/>
    <w:rsid w:val="00966075"/>
    <w:rsid w:val="00966E6D"/>
    <w:rsid w:val="00970976"/>
    <w:rsid w:val="009715E4"/>
    <w:rsid w:val="00973D70"/>
    <w:rsid w:val="00977212"/>
    <w:rsid w:val="00980E9D"/>
    <w:rsid w:val="00991CD9"/>
    <w:rsid w:val="009928FB"/>
    <w:rsid w:val="00992F17"/>
    <w:rsid w:val="00995080"/>
    <w:rsid w:val="009A4AAD"/>
    <w:rsid w:val="009B02A0"/>
    <w:rsid w:val="009B356E"/>
    <w:rsid w:val="009B61D2"/>
    <w:rsid w:val="009C25E1"/>
    <w:rsid w:val="009C3346"/>
    <w:rsid w:val="009C4498"/>
    <w:rsid w:val="009C544F"/>
    <w:rsid w:val="009D376B"/>
    <w:rsid w:val="009D5CBB"/>
    <w:rsid w:val="009D7D54"/>
    <w:rsid w:val="009E4B08"/>
    <w:rsid w:val="009F0654"/>
    <w:rsid w:val="009F231E"/>
    <w:rsid w:val="009F5179"/>
    <w:rsid w:val="00A00628"/>
    <w:rsid w:val="00A0073A"/>
    <w:rsid w:val="00A00EA1"/>
    <w:rsid w:val="00A02675"/>
    <w:rsid w:val="00A03ECC"/>
    <w:rsid w:val="00A06F85"/>
    <w:rsid w:val="00A11E74"/>
    <w:rsid w:val="00A2083A"/>
    <w:rsid w:val="00A208AE"/>
    <w:rsid w:val="00A2409D"/>
    <w:rsid w:val="00A24E9C"/>
    <w:rsid w:val="00A25B36"/>
    <w:rsid w:val="00A30800"/>
    <w:rsid w:val="00A314F1"/>
    <w:rsid w:val="00A32CE8"/>
    <w:rsid w:val="00A34566"/>
    <w:rsid w:val="00A34813"/>
    <w:rsid w:val="00A362E7"/>
    <w:rsid w:val="00A3657A"/>
    <w:rsid w:val="00A43A7F"/>
    <w:rsid w:val="00A51568"/>
    <w:rsid w:val="00A532DC"/>
    <w:rsid w:val="00A56367"/>
    <w:rsid w:val="00A56479"/>
    <w:rsid w:val="00A56829"/>
    <w:rsid w:val="00A57222"/>
    <w:rsid w:val="00A6089F"/>
    <w:rsid w:val="00A649BD"/>
    <w:rsid w:val="00A6788B"/>
    <w:rsid w:val="00A705C0"/>
    <w:rsid w:val="00A725CB"/>
    <w:rsid w:val="00A72E40"/>
    <w:rsid w:val="00A75C3A"/>
    <w:rsid w:val="00A76DA5"/>
    <w:rsid w:val="00A81415"/>
    <w:rsid w:val="00A82C93"/>
    <w:rsid w:val="00A84487"/>
    <w:rsid w:val="00A84865"/>
    <w:rsid w:val="00A919EA"/>
    <w:rsid w:val="00A96401"/>
    <w:rsid w:val="00A97E35"/>
    <w:rsid w:val="00AA21B5"/>
    <w:rsid w:val="00AA2212"/>
    <w:rsid w:val="00AA274A"/>
    <w:rsid w:val="00AB2086"/>
    <w:rsid w:val="00AB2DFD"/>
    <w:rsid w:val="00AB3073"/>
    <w:rsid w:val="00AB45AC"/>
    <w:rsid w:val="00AC0C1A"/>
    <w:rsid w:val="00AC46A4"/>
    <w:rsid w:val="00AC47EE"/>
    <w:rsid w:val="00AD299B"/>
    <w:rsid w:val="00AD2F7C"/>
    <w:rsid w:val="00AD5ED8"/>
    <w:rsid w:val="00AD64C2"/>
    <w:rsid w:val="00AD76E8"/>
    <w:rsid w:val="00AE19D8"/>
    <w:rsid w:val="00AE22F1"/>
    <w:rsid w:val="00AF11E8"/>
    <w:rsid w:val="00AF1E63"/>
    <w:rsid w:val="00AF51B4"/>
    <w:rsid w:val="00AF6896"/>
    <w:rsid w:val="00AF6C7C"/>
    <w:rsid w:val="00B0228B"/>
    <w:rsid w:val="00B02717"/>
    <w:rsid w:val="00B02842"/>
    <w:rsid w:val="00B02BF6"/>
    <w:rsid w:val="00B037FE"/>
    <w:rsid w:val="00B16123"/>
    <w:rsid w:val="00B20F74"/>
    <w:rsid w:val="00B23157"/>
    <w:rsid w:val="00B31A6C"/>
    <w:rsid w:val="00B34019"/>
    <w:rsid w:val="00B40092"/>
    <w:rsid w:val="00B500FD"/>
    <w:rsid w:val="00B53F0F"/>
    <w:rsid w:val="00B55888"/>
    <w:rsid w:val="00B55C7A"/>
    <w:rsid w:val="00B57147"/>
    <w:rsid w:val="00B60400"/>
    <w:rsid w:val="00B607A9"/>
    <w:rsid w:val="00B76220"/>
    <w:rsid w:val="00B765B0"/>
    <w:rsid w:val="00B7677B"/>
    <w:rsid w:val="00B82365"/>
    <w:rsid w:val="00B8584B"/>
    <w:rsid w:val="00B8726D"/>
    <w:rsid w:val="00B94268"/>
    <w:rsid w:val="00B951C1"/>
    <w:rsid w:val="00B96761"/>
    <w:rsid w:val="00BA1026"/>
    <w:rsid w:val="00BB04B8"/>
    <w:rsid w:val="00BB4FB3"/>
    <w:rsid w:val="00BC12E3"/>
    <w:rsid w:val="00BC327C"/>
    <w:rsid w:val="00BC5A4B"/>
    <w:rsid w:val="00BD1570"/>
    <w:rsid w:val="00BD27FD"/>
    <w:rsid w:val="00BD6B02"/>
    <w:rsid w:val="00BE0509"/>
    <w:rsid w:val="00BE2F0A"/>
    <w:rsid w:val="00BE5F68"/>
    <w:rsid w:val="00BE6D9D"/>
    <w:rsid w:val="00BF056F"/>
    <w:rsid w:val="00BF2A82"/>
    <w:rsid w:val="00BF4B23"/>
    <w:rsid w:val="00C006E8"/>
    <w:rsid w:val="00C0692B"/>
    <w:rsid w:val="00C10179"/>
    <w:rsid w:val="00C1182F"/>
    <w:rsid w:val="00C1619E"/>
    <w:rsid w:val="00C16CEF"/>
    <w:rsid w:val="00C241D0"/>
    <w:rsid w:val="00C334B8"/>
    <w:rsid w:val="00C50CAC"/>
    <w:rsid w:val="00C55161"/>
    <w:rsid w:val="00C5634E"/>
    <w:rsid w:val="00C661EC"/>
    <w:rsid w:val="00C721A0"/>
    <w:rsid w:val="00C74B0D"/>
    <w:rsid w:val="00C75AA8"/>
    <w:rsid w:val="00C856BB"/>
    <w:rsid w:val="00C8785E"/>
    <w:rsid w:val="00C90AC6"/>
    <w:rsid w:val="00C96D24"/>
    <w:rsid w:val="00C979F5"/>
    <w:rsid w:val="00CA0355"/>
    <w:rsid w:val="00CA397F"/>
    <w:rsid w:val="00CB0B13"/>
    <w:rsid w:val="00CB2898"/>
    <w:rsid w:val="00CB4310"/>
    <w:rsid w:val="00CB6372"/>
    <w:rsid w:val="00CB6F48"/>
    <w:rsid w:val="00CC4159"/>
    <w:rsid w:val="00CC68A3"/>
    <w:rsid w:val="00CC7363"/>
    <w:rsid w:val="00CD2AFE"/>
    <w:rsid w:val="00CD4DB9"/>
    <w:rsid w:val="00CD5C6A"/>
    <w:rsid w:val="00CD7E4A"/>
    <w:rsid w:val="00CF030A"/>
    <w:rsid w:val="00CF46BB"/>
    <w:rsid w:val="00D006AF"/>
    <w:rsid w:val="00D01E19"/>
    <w:rsid w:val="00D02189"/>
    <w:rsid w:val="00D06568"/>
    <w:rsid w:val="00D136CE"/>
    <w:rsid w:val="00D14775"/>
    <w:rsid w:val="00D1570C"/>
    <w:rsid w:val="00D177B1"/>
    <w:rsid w:val="00D20122"/>
    <w:rsid w:val="00D21F93"/>
    <w:rsid w:val="00D226AD"/>
    <w:rsid w:val="00D32E4D"/>
    <w:rsid w:val="00D34C8F"/>
    <w:rsid w:val="00D3581E"/>
    <w:rsid w:val="00D3646C"/>
    <w:rsid w:val="00D3735F"/>
    <w:rsid w:val="00D37CED"/>
    <w:rsid w:val="00D41239"/>
    <w:rsid w:val="00D41749"/>
    <w:rsid w:val="00D50749"/>
    <w:rsid w:val="00D60780"/>
    <w:rsid w:val="00D663C8"/>
    <w:rsid w:val="00D66945"/>
    <w:rsid w:val="00D70E51"/>
    <w:rsid w:val="00D72B93"/>
    <w:rsid w:val="00D75DC0"/>
    <w:rsid w:val="00D81175"/>
    <w:rsid w:val="00D830E1"/>
    <w:rsid w:val="00D854D8"/>
    <w:rsid w:val="00D87156"/>
    <w:rsid w:val="00D87B47"/>
    <w:rsid w:val="00D913CD"/>
    <w:rsid w:val="00D92122"/>
    <w:rsid w:val="00DA220B"/>
    <w:rsid w:val="00DA61C4"/>
    <w:rsid w:val="00DB0C08"/>
    <w:rsid w:val="00DB3632"/>
    <w:rsid w:val="00DB5E6B"/>
    <w:rsid w:val="00DC0DED"/>
    <w:rsid w:val="00DC38DF"/>
    <w:rsid w:val="00DC3C21"/>
    <w:rsid w:val="00DE1634"/>
    <w:rsid w:val="00DF0134"/>
    <w:rsid w:val="00DF2D1A"/>
    <w:rsid w:val="00DF4B73"/>
    <w:rsid w:val="00DF5E5C"/>
    <w:rsid w:val="00E0510A"/>
    <w:rsid w:val="00E14CC6"/>
    <w:rsid w:val="00E16FB0"/>
    <w:rsid w:val="00E17202"/>
    <w:rsid w:val="00E207AE"/>
    <w:rsid w:val="00E21093"/>
    <w:rsid w:val="00E22494"/>
    <w:rsid w:val="00E23347"/>
    <w:rsid w:val="00E2669D"/>
    <w:rsid w:val="00E27B8D"/>
    <w:rsid w:val="00E36CD8"/>
    <w:rsid w:val="00E4126C"/>
    <w:rsid w:val="00E46766"/>
    <w:rsid w:val="00E46FF7"/>
    <w:rsid w:val="00E505EB"/>
    <w:rsid w:val="00E518DE"/>
    <w:rsid w:val="00E51FBF"/>
    <w:rsid w:val="00E5466E"/>
    <w:rsid w:val="00E577C2"/>
    <w:rsid w:val="00E57B25"/>
    <w:rsid w:val="00E65BDB"/>
    <w:rsid w:val="00E667B1"/>
    <w:rsid w:val="00E67313"/>
    <w:rsid w:val="00E716BC"/>
    <w:rsid w:val="00E726BC"/>
    <w:rsid w:val="00E744F1"/>
    <w:rsid w:val="00E74E32"/>
    <w:rsid w:val="00E75B04"/>
    <w:rsid w:val="00E81044"/>
    <w:rsid w:val="00E827D3"/>
    <w:rsid w:val="00E835CB"/>
    <w:rsid w:val="00E8559E"/>
    <w:rsid w:val="00E858E0"/>
    <w:rsid w:val="00E85EBB"/>
    <w:rsid w:val="00E900A1"/>
    <w:rsid w:val="00E94BA4"/>
    <w:rsid w:val="00E976A9"/>
    <w:rsid w:val="00EA2526"/>
    <w:rsid w:val="00EA3696"/>
    <w:rsid w:val="00EB02EF"/>
    <w:rsid w:val="00EB47FD"/>
    <w:rsid w:val="00EB49E4"/>
    <w:rsid w:val="00EB4C3A"/>
    <w:rsid w:val="00EC316D"/>
    <w:rsid w:val="00EC4185"/>
    <w:rsid w:val="00ED4786"/>
    <w:rsid w:val="00EE0F16"/>
    <w:rsid w:val="00EE0F6E"/>
    <w:rsid w:val="00EE1267"/>
    <w:rsid w:val="00EE2CEE"/>
    <w:rsid w:val="00EF11D4"/>
    <w:rsid w:val="00EF27BB"/>
    <w:rsid w:val="00EF5347"/>
    <w:rsid w:val="00EF7EA3"/>
    <w:rsid w:val="00F018C6"/>
    <w:rsid w:val="00F0199E"/>
    <w:rsid w:val="00F06096"/>
    <w:rsid w:val="00F06390"/>
    <w:rsid w:val="00F12018"/>
    <w:rsid w:val="00F12974"/>
    <w:rsid w:val="00F179A1"/>
    <w:rsid w:val="00F17FFD"/>
    <w:rsid w:val="00F21498"/>
    <w:rsid w:val="00F2270A"/>
    <w:rsid w:val="00F3654F"/>
    <w:rsid w:val="00F37C5A"/>
    <w:rsid w:val="00F41697"/>
    <w:rsid w:val="00F41FAB"/>
    <w:rsid w:val="00F42B92"/>
    <w:rsid w:val="00F43F6B"/>
    <w:rsid w:val="00F50E67"/>
    <w:rsid w:val="00F50E8C"/>
    <w:rsid w:val="00F5171C"/>
    <w:rsid w:val="00F53F0F"/>
    <w:rsid w:val="00F564BC"/>
    <w:rsid w:val="00F567CB"/>
    <w:rsid w:val="00F61811"/>
    <w:rsid w:val="00F62BBE"/>
    <w:rsid w:val="00F6350B"/>
    <w:rsid w:val="00F63C52"/>
    <w:rsid w:val="00F73D9E"/>
    <w:rsid w:val="00F742DA"/>
    <w:rsid w:val="00F76311"/>
    <w:rsid w:val="00F802AD"/>
    <w:rsid w:val="00F82003"/>
    <w:rsid w:val="00F867F8"/>
    <w:rsid w:val="00F879B9"/>
    <w:rsid w:val="00F87D4F"/>
    <w:rsid w:val="00F9053E"/>
    <w:rsid w:val="00F91420"/>
    <w:rsid w:val="00FA3594"/>
    <w:rsid w:val="00FA6E49"/>
    <w:rsid w:val="00FA7194"/>
    <w:rsid w:val="00FB2846"/>
    <w:rsid w:val="00FB3819"/>
    <w:rsid w:val="00FB4C95"/>
    <w:rsid w:val="00FC4BEC"/>
    <w:rsid w:val="00FD2ACC"/>
    <w:rsid w:val="00FD3B94"/>
    <w:rsid w:val="00FD428C"/>
    <w:rsid w:val="00FD465A"/>
    <w:rsid w:val="00FD4CBE"/>
    <w:rsid w:val="00FE416C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78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78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6813DC"/>
    <w:pPr>
      <w:keepNext/>
      <w:spacing w:line="360" w:lineRule="auto"/>
      <w:jc w:val="both"/>
      <w:outlineLvl w:val="7"/>
    </w:pPr>
    <w:rPr>
      <w:i/>
      <w:iCs/>
      <w:color w:val="000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813D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81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6813DC"/>
    <w:rPr>
      <w:rFonts w:ascii="Times New Roman" w:eastAsia="Times New Roman" w:hAnsi="Times New Roman" w:cs="Times New Roman"/>
      <w:i/>
      <w:iCs/>
      <w:color w:val="000080"/>
      <w:sz w:val="20"/>
      <w:szCs w:val="24"/>
      <w:lang w:eastAsia="pt-BR"/>
    </w:rPr>
  </w:style>
  <w:style w:type="character" w:styleId="Hyperlink">
    <w:name w:val="Hyperlink"/>
    <w:basedOn w:val="Fontepargpadro"/>
    <w:rsid w:val="006813DC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78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78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FF6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7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FE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157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7811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78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78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6813DC"/>
    <w:pPr>
      <w:keepNext/>
      <w:spacing w:line="360" w:lineRule="auto"/>
      <w:jc w:val="both"/>
      <w:outlineLvl w:val="7"/>
    </w:pPr>
    <w:rPr>
      <w:i/>
      <w:iCs/>
      <w:color w:val="000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813D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81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6813DC"/>
    <w:rPr>
      <w:rFonts w:ascii="Times New Roman" w:eastAsia="Times New Roman" w:hAnsi="Times New Roman" w:cs="Times New Roman"/>
      <w:i/>
      <w:iCs/>
      <w:color w:val="000080"/>
      <w:sz w:val="20"/>
      <w:szCs w:val="24"/>
      <w:lang w:eastAsia="pt-BR"/>
    </w:rPr>
  </w:style>
  <w:style w:type="character" w:styleId="Hyperlink">
    <w:name w:val="Hyperlink"/>
    <w:basedOn w:val="Fontepargpadro"/>
    <w:rsid w:val="006813DC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78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78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FF6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7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FE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157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7811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5DE81-4F6D-40DB-B393-722CCA58D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Jeane</cp:lastModifiedBy>
  <cp:revision>2</cp:revision>
  <cp:lastPrinted>2018-01-29T16:24:00Z</cp:lastPrinted>
  <dcterms:created xsi:type="dcterms:W3CDTF">2018-02-02T13:00:00Z</dcterms:created>
  <dcterms:modified xsi:type="dcterms:W3CDTF">2018-02-02T13:00:00Z</dcterms:modified>
</cp:coreProperties>
</file>